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7A5214"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Till Death Do Us Part</w:t>
      </w:r>
    </w:p>
    <w:p w:rsidR="00CA1C17" w:rsidRPr="00BB0034" w:rsidRDefault="00045A13" w:rsidP="00CA1C17">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 xml:space="preserve">The Covenant of </w:t>
      </w:r>
      <w:r w:rsidR="00B023E7">
        <w:rPr>
          <w:rFonts w:ascii="Times New Roman" w:hAnsi="Times New Roman" w:cs="Times New Roman"/>
          <w:b/>
          <w:color w:val="000000" w:themeColor="text1"/>
          <w:sz w:val="28"/>
          <w:szCs w:val="28"/>
        </w:rPr>
        <w:t xml:space="preserve">Our </w:t>
      </w:r>
      <w:r w:rsidR="00D07F1E">
        <w:rPr>
          <w:rFonts w:ascii="Times New Roman" w:hAnsi="Times New Roman" w:cs="Times New Roman"/>
          <w:b/>
          <w:color w:val="000000" w:themeColor="text1"/>
          <w:sz w:val="28"/>
          <w:szCs w:val="28"/>
        </w:rPr>
        <w:t xml:space="preserve">Spirit-Filled </w:t>
      </w:r>
      <w:r w:rsidR="00B023E7">
        <w:rPr>
          <w:rFonts w:ascii="Times New Roman" w:hAnsi="Times New Roman" w:cs="Times New Roman"/>
          <w:b/>
          <w:color w:val="000000" w:themeColor="text1"/>
          <w:sz w:val="28"/>
          <w:szCs w:val="28"/>
        </w:rPr>
        <w:t>Worship;</w:t>
      </w:r>
      <w:r>
        <w:rPr>
          <w:rFonts w:ascii="Times New Roman" w:hAnsi="Times New Roman" w:cs="Times New Roman"/>
          <w:b/>
          <w:color w:val="000000" w:themeColor="text1"/>
          <w:sz w:val="28"/>
          <w:szCs w:val="28"/>
        </w:rPr>
        <w:t xml:space="preserve"> </w:t>
      </w:r>
      <w:r w:rsidR="00533171">
        <w:rPr>
          <w:rFonts w:ascii="Times New Roman" w:hAnsi="Times New Roman" w:cs="Times New Roman"/>
          <w:b/>
          <w:color w:val="000000" w:themeColor="text1"/>
          <w:sz w:val="28"/>
          <w:szCs w:val="28"/>
        </w:rPr>
        <w:t>Ephesians 5:15-20</w:t>
      </w:r>
    </w:p>
    <w:p w:rsidR="00611924" w:rsidRDefault="00611924" w:rsidP="00C965B5">
      <w:pPr>
        <w:autoSpaceDE w:val="0"/>
        <w:autoSpaceDN w:val="0"/>
        <w:adjustRightInd w:val="0"/>
        <w:spacing w:after="60"/>
        <w:rPr>
          <w:rFonts w:ascii="Times New Roman" w:hAnsi="Times New Roman" w:cs="Times New Roman"/>
          <w:sz w:val="28"/>
          <w:szCs w:val="28"/>
        </w:rPr>
      </w:pPr>
    </w:p>
    <w:p w:rsidR="000049F8" w:rsidRDefault="009463BD"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Our Mutual Command – </w:t>
      </w:r>
      <w:r w:rsidR="00CA67A6">
        <w:rPr>
          <w:rFonts w:ascii="Times New Roman" w:hAnsi="Times New Roman" w:cs="Times New Roman"/>
          <w:sz w:val="28"/>
          <w:szCs w:val="28"/>
        </w:rPr>
        <w:t>“</w:t>
      </w:r>
      <w:r>
        <w:rPr>
          <w:rFonts w:ascii="Times New Roman" w:hAnsi="Times New Roman" w:cs="Times New Roman"/>
          <w:sz w:val="28"/>
          <w:szCs w:val="28"/>
        </w:rPr>
        <w:t xml:space="preserve">Be filled with </w:t>
      </w:r>
      <w:r w:rsidR="00AB2C45">
        <w:rPr>
          <w:rFonts w:ascii="Times New Roman" w:hAnsi="Times New Roman" w:cs="Times New Roman"/>
          <w:sz w:val="28"/>
          <w:szCs w:val="28"/>
        </w:rPr>
        <w:t>the</w:t>
      </w:r>
      <w:r>
        <w:rPr>
          <w:rFonts w:ascii="Times New Roman" w:hAnsi="Times New Roman" w:cs="Times New Roman"/>
          <w:sz w:val="28"/>
          <w:szCs w:val="28"/>
        </w:rPr>
        <w:t xml:space="preserve"> Spirit.</w:t>
      </w:r>
      <w:r w:rsidR="00CA67A6">
        <w:rPr>
          <w:rFonts w:ascii="Times New Roman" w:hAnsi="Times New Roman" w:cs="Times New Roman"/>
          <w:sz w:val="28"/>
          <w:szCs w:val="28"/>
        </w:rPr>
        <w:t>”</w:t>
      </w:r>
    </w:p>
    <w:p w:rsidR="00AB2C45" w:rsidRDefault="009463BD"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Our </w:t>
      </w:r>
      <w:r w:rsidR="00E718B4">
        <w:rPr>
          <w:rFonts w:ascii="Times New Roman" w:hAnsi="Times New Roman" w:cs="Times New Roman"/>
          <w:sz w:val="28"/>
          <w:szCs w:val="28"/>
        </w:rPr>
        <w:t xml:space="preserve">Mutual </w:t>
      </w:r>
      <w:r w:rsidR="00AB2C45">
        <w:rPr>
          <w:rFonts w:ascii="Times New Roman" w:hAnsi="Times New Roman" w:cs="Times New Roman"/>
          <w:sz w:val="28"/>
          <w:szCs w:val="28"/>
        </w:rPr>
        <w:t xml:space="preserve">Activity </w:t>
      </w:r>
      <w:r w:rsidR="00E718B4">
        <w:rPr>
          <w:rFonts w:ascii="Times New Roman" w:hAnsi="Times New Roman" w:cs="Times New Roman"/>
          <w:sz w:val="28"/>
          <w:szCs w:val="28"/>
        </w:rPr>
        <w:t xml:space="preserve">– </w:t>
      </w:r>
      <w:r w:rsidR="00CA67A6">
        <w:rPr>
          <w:rFonts w:ascii="Times New Roman" w:hAnsi="Times New Roman" w:cs="Times New Roman"/>
          <w:sz w:val="28"/>
          <w:szCs w:val="28"/>
        </w:rPr>
        <w:t>Worship</w:t>
      </w:r>
    </w:p>
    <w:p w:rsidR="00AB2C45" w:rsidRDefault="00E718B4" w:rsidP="00C965B5">
      <w:pPr>
        <w:pStyle w:val="ListParagraph"/>
        <w:numPr>
          <w:ilvl w:val="0"/>
          <w:numId w:val="38"/>
        </w:numPr>
        <w:autoSpaceDE w:val="0"/>
        <w:autoSpaceDN w:val="0"/>
        <w:adjustRightInd w:val="0"/>
        <w:spacing w:after="60"/>
        <w:rPr>
          <w:rFonts w:ascii="Times New Roman" w:hAnsi="Times New Roman" w:cs="Times New Roman"/>
          <w:sz w:val="28"/>
          <w:szCs w:val="28"/>
        </w:rPr>
      </w:pPr>
      <w:r w:rsidRPr="00AB2C45">
        <w:rPr>
          <w:rFonts w:ascii="Times New Roman" w:hAnsi="Times New Roman" w:cs="Times New Roman"/>
          <w:sz w:val="28"/>
          <w:szCs w:val="28"/>
        </w:rPr>
        <w:t>“Speaking to one another…”</w:t>
      </w:r>
    </w:p>
    <w:p w:rsidR="00AB2C45" w:rsidRDefault="00E718B4" w:rsidP="00C965B5">
      <w:pPr>
        <w:pStyle w:val="ListParagraph"/>
        <w:numPr>
          <w:ilvl w:val="0"/>
          <w:numId w:val="38"/>
        </w:numPr>
        <w:autoSpaceDE w:val="0"/>
        <w:autoSpaceDN w:val="0"/>
        <w:adjustRightInd w:val="0"/>
        <w:spacing w:after="60"/>
        <w:rPr>
          <w:rFonts w:ascii="Times New Roman" w:hAnsi="Times New Roman" w:cs="Times New Roman"/>
          <w:sz w:val="28"/>
          <w:szCs w:val="28"/>
        </w:rPr>
      </w:pPr>
      <w:r w:rsidRPr="00AB2C45">
        <w:rPr>
          <w:rFonts w:ascii="Times New Roman" w:hAnsi="Times New Roman" w:cs="Times New Roman"/>
          <w:sz w:val="28"/>
          <w:szCs w:val="28"/>
        </w:rPr>
        <w:t>“</w:t>
      </w:r>
      <w:r w:rsidR="00AB2C45" w:rsidRPr="00AB2C45">
        <w:rPr>
          <w:rFonts w:ascii="Times New Roman" w:hAnsi="Times New Roman" w:cs="Times New Roman"/>
          <w:sz w:val="28"/>
          <w:szCs w:val="28"/>
        </w:rPr>
        <w:t xml:space="preserve">in </w:t>
      </w:r>
      <w:r w:rsidRPr="00AB2C45">
        <w:rPr>
          <w:rFonts w:ascii="Times New Roman" w:hAnsi="Times New Roman" w:cs="Times New Roman"/>
          <w:sz w:val="28"/>
          <w:szCs w:val="28"/>
        </w:rPr>
        <w:t>psalms, hymns and spiritual songs”</w:t>
      </w:r>
    </w:p>
    <w:p w:rsidR="00E718B4" w:rsidRPr="00AB2C45" w:rsidRDefault="00E718B4" w:rsidP="00C965B5">
      <w:pPr>
        <w:pStyle w:val="ListParagraph"/>
        <w:numPr>
          <w:ilvl w:val="0"/>
          <w:numId w:val="38"/>
        </w:numPr>
        <w:autoSpaceDE w:val="0"/>
        <w:autoSpaceDN w:val="0"/>
        <w:adjustRightInd w:val="0"/>
        <w:spacing w:after="60"/>
        <w:rPr>
          <w:rFonts w:ascii="Times New Roman" w:hAnsi="Times New Roman" w:cs="Times New Roman"/>
          <w:sz w:val="28"/>
          <w:szCs w:val="28"/>
        </w:rPr>
      </w:pPr>
      <w:r w:rsidRPr="00AB2C45">
        <w:rPr>
          <w:rFonts w:ascii="Times New Roman" w:hAnsi="Times New Roman" w:cs="Times New Roman"/>
          <w:sz w:val="28"/>
          <w:szCs w:val="28"/>
        </w:rPr>
        <w:t>“singing and making melody with your heart”</w:t>
      </w:r>
    </w:p>
    <w:p w:rsidR="00AB2C45" w:rsidRDefault="00CA67A6"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III</w:t>
      </w:r>
      <w:r w:rsidR="00E718B4">
        <w:rPr>
          <w:rFonts w:ascii="Times New Roman" w:hAnsi="Times New Roman" w:cs="Times New Roman"/>
          <w:sz w:val="28"/>
          <w:szCs w:val="28"/>
        </w:rPr>
        <w:t>.</w:t>
      </w:r>
      <w:r w:rsidR="00E718B4">
        <w:rPr>
          <w:rFonts w:ascii="Times New Roman" w:hAnsi="Times New Roman" w:cs="Times New Roman"/>
          <w:sz w:val="28"/>
          <w:szCs w:val="28"/>
        </w:rPr>
        <w:tab/>
        <w:t xml:space="preserve">Our Mutual Audience – </w:t>
      </w:r>
      <w:r>
        <w:rPr>
          <w:rFonts w:ascii="Times New Roman" w:hAnsi="Times New Roman" w:cs="Times New Roman"/>
          <w:sz w:val="28"/>
          <w:szCs w:val="28"/>
        </w:rPr>
        <w:t>The Lord</w:t>
      </w:r>
    </w:p>
    <w:p w:rsidR="00CA67A6" w:rsidRDefault="00E718B4" w:rsidP="00C965B5">
      <w:pPr>
        <w:pStyle w:val="ListParagraph"/>
        <w:numPr>
          <w:ilvl w:val="0"/>
          <w:numId w:val="39"/>
        </w:numPr>
        <w:autoSpaceDE w:val="0"/>
        <w:autoSpaceDN w:val="0"/>
        <w:adjustRightInd w:val="0"/>
        <w:spacing w:after="60"/>
        <w:rPr>
          <w:rFonts w:ascii="Times New Roman" w:hAnsi="Times New Roman" w:cs="Times New Roman"/>
          <w:sz w:val="28"/>
          <w:szCs w:val="28"/>
        </w:rPr>
      </w:pPr>
      <w:r w:rsidRPr="00CA67A6">
        <w:rPr>
          <w:rFonts w:ascii="Times New Roman" w:hAnsi="Times New Roman" w:cs="Times New Roman"/>
          <w:sz w:val="28"/>
          <w:szCs w:val="28"/>
        </w:rPr>
        <w:t>“to the Lord”</w:t>
      </w:r>
    </w:p>
    <w:p w:rsidR="00CA67A6" w:rsidRDefault="00E718B4" w:rsidP="00C965B5">
      <w:pPr>
        <w:pStyle w:val="ListParagraph"/>
        <w:numPr>
          <w:ilvl w:val="0"/>
          <w:numId w:val="39"/>
        </w:numPr>
        <w:autoSpaceDE w:val="0"/>
        <w:autoSpaceDN w:val="0"/>
        <w:adjustRightInd w:val="0"/>
        <w:spacing w:after="60"/>
        <w:rPr>
          <w:rFonts w:ascii="Times New Roman" w:hAnsi="Times New Roman" w:cs="Times New Roman"/>
          <w:sz w:val="28"/>
          <w:szCs w:val="28"/>
        </w:rPr>
      </w:pPr>
      <w:r w:rsidRPr="00CA67A6">
        <w:rPr>
          <w:rFonts w:ascii="Times New Roman" w:hAnsi="Times New Roman" w:cs="Times New Roman"/>
          <w:sz w:val="28"/>
          <w:szCs w:val="28"/>
        </w:rPr>
        <w:t>“always giving thanks”</w:t>
      </w:r>
    </w:p>
    <w:p w:rsidR="00E718B4" w:rsidRPr="00CA67A6" w:rsidRDefault="00E718B4" w:rsidP="00C965B5">
      <w:pPr>
        <w:pStyle w:val="ListParagraph"/>
        <w:numPr>
          <w:ilvl w:val="0"/>
          <w:numId w:val="39"/>
        </w:numPr>
        <w:autoSpaceDE w:val="0"/>
        <w:autoSpaceDN w:val="0"/>
        <w:adjustRightInd w:val="0"/>
        <w:spacing w:after="60"/>
        <w:rPr>
          <w:rFonts w:ascii="Times New Roman" w:hAnsi="Times New Roman" w:cs="Times New Roman"/>
          <w:sz w:val="28"/>
          <w:szCs w:val="28"/>
        </w:rPr>
      </w:pPr>
      <w:r w:rsidRPr="00CA67A6">
        <w:rPr>
          <w:rFonts w:ascii="Times New Roman" w:hAnsi="Times New Roman" w:cs="Times New Roman"/>
          <w:sz w:val="28"/>
          <w:szCs w:val="28"/>
        </w:rPr>
        <w:t>“for all things”</w:t>
      </w:r>
    </w:p>
    <w:p w:rsidR="00E718B4" w:rsidRDefault="00E718B4"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sidR="00CA67A6">
        <w:rPr>
          <w:rFonts w:ascii="Times New Roman" w:hAnsi="Times New Roman" w:cs="Times New Roman"/>
          <w:sz w:val="28"/>
          <w:szCs w:val="28"/>
        </w:rPr>
        <w:t>V</w:t>
      </w:r>
      <w:r>
        <w:rPr>
          <w:rFonts w:ascii="Times New Roman" w:hAnsi="Times New Roman" w:cs="Times New Roman"/>
          <w:sz w:val="28"/>
          <w:szCs w:val="28"/>
        </w:rPr>
        <w:t>.</w:t>
      </w:r>
      <w:r>
        <w:rPr>
          <w:rFonts w:ascii="Times New Roman" w:hAnsi="Times New Roman" w:cs="Times New Roman"/>
          <w:sz w:val="28"/>
          <w:szCs w:val="28"/>
        </w:rPr>
        <w:tab/>
        <w:t xml:space="preserve">Our Mutual Cause – </w:t>
      </w:r>
      <w:r w:rsidR="00AB2C45">
        <w:rPr>
          <w:rFonts w:ascii="Times New Roman" w:hAnsi="Times New Roman" w:cs="Times New Roman"/>
          <w:sz w:val="28"/>
          <w:szCs w:val="28"/>
        </w:rPr>
        <w:t>F</w:t>
      </w:r>
      <w:r>
        <w:rPr>
          <w:rFonts w:ascii="Times New Roman" w:hAnsi="Times New Roman" w:cs="Times New Roman"/>
          <w:sz w:val="28"/>
          <w:szCs w:val="28"/>
        </w:rPr>
        <w:t>or the glory of the Father through the exaltation of His Son</w:t>
      </w:r>
    </w:p>
    <w:p w:rsidR="00AB2C45" w:rsidRPr="00AB2C45" w:rsidRDefault="00AB2C45" w:rsidP="00AB2C45">
      <w:pPr>
        <w:pStyle w:val="ListParagraph"/>
        <w:numPr>
          <w:ilvl w:val="0"/>
          <w:numId w:val="39"/>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“in the name of our Lord Jesus Christ to God, even the Father.”</w:t>
      </w:r>
    </w:p>
    <w:p w:rsidR="00CA67A6" w:rsidRDefault="00CA67A6" w:rsidP="00B023E7">
      <w:pPr>
        <w:rPr>
          <w:rFonts w:ascii="Times New Roman" w:hAnsi="Times New Roman" w:cs="Times New Roman"/>
          <w:sz w:val="28"/>
          <w:szCs w:val="28"/>
        </w:rPr>
      </w:pPr>
    </w:p>
    <w:p w:rsidR="00B023E7" w:rsidRPr="00B023E7" w:rsidRDefault="00B023E7" w:rsidP="00B023E7">
      <w:pPr>
        <w:rPr>
          <w:rFonts w:ascii="Times New Roman" w:hAnsi="Times New Roman" w:cs="Times New Roman"/>
          <w:sz w:val="28"/>
          <w:szCs w:val="28"/>
        </w:rPr>
      </w:pPr>
      <w:r w:rsidRPr="00B023E7">
        <w:rPr>
          <w:rFonts w:ascii="Times New Roman" w:hAnsi="Times New Roman" w:cs="Times New Roman"/>
          <w:sz w:val="28"/>
          <w:szCs w:val="28"/>
        </w:rPr>
        <w:t>Elements of Worship</w:t>
      </w:r>
      <w:r w:rsidR="00CA67A6">
        <w:rPr>
          <w:rFonts w:ascii="Times New Roman" w:hAnsi="Times New Roman" w:cs="Times New Roman"/>
          <w:sz w:val="28"/>
          <w:szCs w:val="28"/>
        </w:rPr>
        <w:t xml:space="preserve"> from Psalm 34</w:t>
      </w:r>
    </w:p>
    <w:p w:rsidR="00B023E7" w:rsidRPr="00B023E7" w:rsidRDefault="00B023E7" w:rsidP="00B023E7">
      <w:pPr>
        <w:ind w:left="720" w:hanging="720"/>
        <w:rPr>
          <w:rFonts w:ascii="Times New Roman" w:hAnsi="Times New Roman" w:cs="Times New Roman"/>
          <w:sz w:val="28"/>
          <w:szCs w:val="28"/>
        </w:rPr>
      </w:pPr>
      <w:r w:rsidRPr="00B023E7">
        <w:rPr>
          <w:rFonts w:ascii="Times New Roman" w:hAnsi="Times New Roman" w:cs="Times New Roman"/>
          <w:sz w:val="28"/>
          <w:szCs w:val="28"/>
        </w:rPr>
        <w:t>I.</w:t>
      </w:r>
      <w:r w:rsidRPr="00B023E7">
        <w:rPr>
          <w:rFonts w:ascii="Times New Roman" w:hAnsi="Times New Roman" w:cs="Times New Roman"/>
          <w:sz w:val="28"/>
          <w:szCs w:val="28"/>
        </w:rPr>
        <w:tab/>
        <w:t xml:space="preserve">Magnification: Seeing God as He truly is as infinitely glorious and precious and worthy and all satisfying in His attributes and works, especially in seeing who </w:t>
      </w:r>
      <w:r w:rsidR="00701FD6">
        <w:rPr>
          <w:rFonts w:ascii="Times New Roman" w:hAnsi="Times New Roman" w:cs="Times New Roman"/>
          <w:sz w:val="28"/>
          <w:szCs w:val="28"/>
        </w:rPr>
        <w:t>God</w:t>
      </w:r>
      <w:r w:rsidRPr="00B023E7">
        <w:rPr>
          <w:rFonts w:ascii="Times New Roman" w:hAnsi="Times New Roman" w:cs="Times New Roman"/>
          <w:sz w:val="28"/>
          <w:szCs w:val="28"/>
        </w:rPr>
        <w:t xml:space="preserve"> is and what He has done in His Son Jesus Christ</w:t>
      </w:r>
      <w:r w:rsidR="00701FD6">
        <w:rPr>
          <w:rFonts w:ascii="Times New Roman" w:hAnsi="Times New Roman" w:cs="Times New Roman"/>
          <w:sz w:val="28"/>
          <w:szCs w:val="28"/>
        </w:rPr>
        <w:t>.</w:t>
      </w:r>
      <w:r w:rsidR="00CA67A6">
        <w:rPr>
          <w:rFonts w:ascii="Times New Roman" w:hAnsi="Times New Roman" w:cs="Times New Roman"/>
          <w:sz w:val="28"/>
          <w:szCs w:val="28"/>
        </w:rPr>
        <w:t xml:space="preserve">  Psalm 34:3</w:t>
      </w:r>
    </w:p>
    <w:p w:rsidR="00701FD6" w:rsidRDefault="00701FD6" w:rsidP="00B023E7">
      <w:pPr>
        <w:ind w:left="72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Humility: Seeing ourselves as we truly are, as infinitely needy and fragile and contingent and sinful in all our essential attributes and behaviors, especially in seeing who God is and what He had done in His Son Jesus Christ.</w:t>
      </w:r>
      <w:r w:rsidR="00CA67A6">
        <w:rPr>
          <w:rFonts w:ascii="Times New Roman" w:hAnsi="Times New Roman" w:cs="Times New Roman"/>
          <w:sz w:val="28"/>
          <w:szCs w:val="28"/>
        </w:rPr>
        <w:t xml:space="preserve">  Psalm 34:2</w:t>
      </w:r>
    </w:p>
    <w:p w:rsidR="00B023E7" w:rsidRPr="00B023E7" w:rsidRDefault="00701FD6" w:rsidP="00B023E7">
      <w:pPr>
        <w:ind w:left="720" w:hanging="720"/>
        <w:rPr>
          <w:rFonts w:ascii="Times New Roman" w:hAnsi="Times New Roman" w:cs="Times New Roman"/>
          <w:sz w:val="28"/>
          <w:szCs w:val="28"/>
        </w:rPr>
      </w:pPr>
      <w:r>
        <w:rPr>
          <w:rFonts w:ascii="Times New Roman" w:hAnsi="Times New Roman" w:cs="Times New Roman"/>
          <w:sz w:val="28"/>
          <w:szCs w:val="28"/>
        </w:rPr>
        <w:t>I</w:t>
      </w:r>
      <w:r w:rsidR="00B023E7" w:rsidRPr="00B023E7">
        <w:rPr>
          <w:rFonts w:ascii="Times New Roman" w:hAnsi="Times New Roman" w:cs="Times New Roman"/>
          <w:sz w:val="28"/>
          <w:szCs w:val="28"/>
        </w:rPr>
        <w:t>II.</w:t>
      </w:r>
      <w:r w:rsidR="00B023E7" w:rsidRPr="00B023E7">
        <w:rPr>
          <w:rFonts w:ascii="Times New Roman" w:hAnsi="Times New Roman" w:cs="Times New Roman"/>
          <w:sz w:val="28"/>
          <w:szCs w:val="28"/>
        </w:rPr>
        <w:tab/>
        <w:t>Exaltation: Telling ourselves and others what we have seen concerning our infinitely glorious and precious and valuable and worthy and all satisfying God, especially those things pertaining to His Son Jesus Christ.</w:t>
      </w:r>
      <w:r w:rsidR="00CA67A6">
        <w:rPr>
          <w:rFonts w:ascii="Times New Roman" w:hAnsi="Times New Roman" w:cs="Times New Roman"/>
          <w:sz w:val="28"/>
          <w:szCs w:val="28"/>
        </w:rPr>
        <w:t xml:space="preserve">  Psalm 34:3</w:t>
      </w:r>
    </w:p>
    <w:p w:rsidR="00B023E7" w:rsidRPr="00B023E7" w:rsidRDefault="00B023E7" w:rsidP="00B023E7">
      <w:pPr>
        <w:ind w:left="720" w:hanging="720"/>
        <w:rPr>
          <w:rFonts w:ascii="Times New Roman" w:hAnsi="Times New Roman" w:cs="Times New Roman"/>
          <w:sz w:val="28"/>
          <w:szCs w:val="28"/>
        </w:rPr>
      </w:pPr>
      <w:r w:rsidRPr="00B023E7">
        <w:rPr>
          <w:rFonts w:ascii="Times New Roman" w:hAnsi="Times New Roman" w:cs="Times New Roman"/>
          <w:sz w:val="28"/>
          <w:szCs w:val="28"/>
        </w:rPr>
        <w:t>I</w:t>
      </w:r>
      <w:r w:rsidR="00701FD6">
        <w:rPr>
          <w:rFonts w:ascii="Times New Roman" w:hAnsi="Times New Roman" w:cs="Times New Roman"/>
          <w:sz w:val="28"/>
          <w:szCs w:val="28"/>
        </w:rPr>
        <w:t>V</w:t>
      </w:r>
      <w:r w:rsidRPr="00B023E7">
        <w:rPr>
          <w:rFonts w:ascii="Times New Roman" w:hAnsi="Times New Roman" w:cs="Times New Roman"/>
          <w:sz w:val="28"/>
          <w:szCs w:val="28"/>
        </w:rPr>
        <w:t>.</w:t>
      </w:r>
      <w:r w:rsidRPr="00B023E7">
        <w:rPr>
          <w:rFonts w:ascii="Times New Roman" w:hAnsi="Times New Roman" w:cs="Times New Roman"/>
          <w:sz w:val="28"/>
          <w:szCs w:val="28"/>
        </w:rPr>
        <w:tab/>
        <w:t xml:space="preserve">Praise: Expressing to God through music and prayer </w:t>
      </w:r>
      <w:r w:rsidR="00F90FB0">
        <w:rPr>
          <w:rFonts w:ascii="Times New Roman" w:hAnsi="Times New Roman" w:cs="Times New Roman"/>
          <w:sz w:val="28"/>
          <w:szCs w:val="28"/>
        </w:rPr>
        <w:t>because we h</w:t>
      </w:r>
      <w:r w:rsidRPr="00B023E7">
        <w:rPr>
          <w:rFonts w:ascii="Times New Roman" w:hAnsi="Times New Roman" w:cs="Times New Roman"/>
          <w:sz w:val="28"/>
          <w:szCs w:val="28"/>
        </w:rPr>
        <w:t xml:space="preserve">ave seen our infinitely glorious and precious and valuable and worthy God, especially </w:t>
      </w:r>
      <w:r w:rsidR="00F90FB0">
        <w:rPr>
          <w:rFonts w:ascii="Times New Roman" w:hAnsi="Times New Roman" w:cs="Times New Roman"/>
          <w:sz w:val="28"/>
          <w:szCs w:val="28"/>
        </w:rPr>
        <w:t>His</w:t>
      </w:r>
      <w:r w:rsidRPr="00B023E7">
        <w:rPr>
          <w:rFonts w:ascii="Times New Roman" w:hAnsi="Times New Roman" w:cs="Times New Roman"/>
          <w:sz w:val="28"/>
          <w:szCs w:val="28"/>
        </w:rPr>
        <w:t xml:space="preserve"> work of salvation brought about through His Son Jesus Christ</w:t>
      </w:r>
      <w:r w:rsidR="00F90FB0">
        <w:rPr>
          <w:rFonts w:ascii="Times New Roman" w:hAnsi="Times New Roman" w:cs="Times New Roman"/>
          <w:sz w:val="28"/>
          <w:szCs w:val="28"/>
        </w:rPr>
        <w:t xml:space="preserve"> in light of our need.</w:t>
      </w:r>
      <w:r w:rsidR="00CA67A6">
        <w:rPr>
          <w:rFonts w:ascii="Times New Roman" w:hAnsi="Times New Roman" w:cs="Times New Roman"/>
          <w:sz w:val="28"/>
          <w:szCs w:val="28"/>
        </w:rPr>
        <w:t xml:space="preserve">  Psalm 34:1</w:t>
      </w:r>
    </w:p>
    <w:p w:rsidR="00B023E7" w:rsidRPr="00B023E7" w:rsidRDefault="00B023E7" w:rsidP="00B023E7">
      <w:pPr>
        <w:ind w:left="720" w:hanging="720"/>
        <w:rPr>
          <w:rFonts w:ascii="Times New Roman" w:hAnsi="Times New Roman" w:cs="Times New Roman"/>
          <w:sz w:val="28"/>
          <w:szCs w:val="28"/>
        </w:rPr>
      </w:pPr>
      <w:r w:rsidRPr="00B023E7">
        <w:rPr>
          <w:rFonts w:ascii="Times New Roman" w:hAnsi="Times New Roman" w:cs="Times New Roman"/>
          <w:sz w:val="28"/>
          <w:szCs w:val="28"/>
        </w:rPr>
        <w:lastRenderedPageBreak/>
        <w:t>V.</w:t>
      </w:r>
      <w:r w:rsidRPr="00B023E7">
        <w:rPr>
          <w:rFonts w:ascii="Times New Roman" w:hAnsi="Times New Roman" w:cs="Times New Roman"/>
          <w:sz w:val="28"/>
          <w:szCs w:val="28"/>
        </w:rPr>
        <w:tab/>
        <w:t>Joy: Experiencing the all satisfying presence of God in a way that transcends this world and our routine daily activities, verifying the truth of what we have seen, told to ourselves and others and what we have expressed to God – that He is infinitely precious.</w:t>
      </w:r>
      <w:r w:rsidR="00CA67A6">
        <w:rPr>
          <w:rFonts w:ascii="Times New Roman" w:hAnsi="Times New Roman" w:cs="Times New Roman"/>
          <w:sz w:val="28"/>
          <w:szCs w:val="28"/>
        </w:rPr>
        <w:t xml:space="preserve"> Psalm 34:2</w:t>
      </w:r>
    </w:p>
    <w:p w:rsidR="00B023E7" w:rsidRPr="00B023E7" w:rsidRDefault="00F90FB0" w:rsidP="00F90FB0">
      <w:pPr>
        <w:rPr>
          <w:rFonts w:ascii="Times New Roman" w:hAnsi="Times New Roman" w:cs="Times New Roman"/>
          <w:sz w:val="28"/>
          <w:szCs w:val="28"/>
        </w:rPr>
      </w:pPr>
      <w:r>
        <w:rPr>
          <w:rFonts w:ascii="Times New Roman" w:hAnsi="Times New Roman" w:cs="Times New Roman"/>
          <w:sz w:val="28"/>
          <w:szCs w:val="28"/>
        </w:rPr>
        <w:t xml:space="preserve">Worship as </w:t>
      </w:r>
      <w:r w:rsidR="00B023E7" w:rsidRPr="00B023E7">
        <w:rPr>
          <w:rFonts w:ascii="Times New Roman" w:hAnsi="Times New Roman" w:cs="Times New Roman"/>
          <w:sz w:val="28"/>
          <w:szCs w:val="28"/>
        </w:rPr>
        <w:t>Covenant: God gave us the church so we could glorify God through the exaltation of His Son together for our greater joy.</w:t>
      </w:r>
      <w:r w:rsidR="00F072D0">
        <w:rPr>
          <w:rFonts w:ascii="Times New Roman" w:hAnsi="Times New Roman" w:cs="Times New Roman"/>
          <w:sz w:val="28"/>
          <w:szCs w:val="28"/>
        </w:rPr>
        <w:t xml:space="preserve">  Every aspect of my life is to be an act of worship.  Music is </w:t>
      </w:r>
      <w:r w:rsidR="00B023E7" w:rsidRPr="00B023E7">
        <w:rPr>
          <w:rFonts w:ascii="Times New Roman" w:hAnsi="Times New Roman" w:cs="Times New Roman"/>
          <w:sz w:val="28"/>
          <w:szCs w:val="28"/>
        </w:rPr>
        <w:t xml:space="preserve">God’s gift to us as individuals and to the church to grant particular focus of our worship.  </w:t>
      </w:r>
    </w:p>
    <w:p w:rsidR="00A909B1" w:rsidRDefault="00A909B1">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CA67A6" w:rsidRPr="00393D4E" w:rsidRDefault="00CA67A6" w:rsidP="00CA67A6">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Till Death Do Us Part</w:t>
      </w:r>
    </w:p>
    <w:p w:rsidR="000612EA" w:rsidRPr="00BB0034" w:rsidRDefault="00CA67A6" w:rsidP="000612EA">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The Covenant of Our Spirit-Filled Worship; Ephesians 5:15-20</w:t>
      </w:r>
    </w:p>
    <w:p w:rsidR="001509D1" w:rsidRPr="001509D1" w:rsidRDefault="001509D1" w:rsidP="001509D1">
      <w:pPr>
        <w:autoSpaceDE w:val="0"/>
        <w:autoSpaceDN w:val="0"/>
        <w:adjustRightInd w:val="0"/>
        <w:spacing w:after="60"/>
        <w:ind w:left="720" w:hanging="720"/>
        <w:rPr>
          <w:rFonts w:ascii="Times New Roman" w:hAnsi="Times New Roman" w:cs="Times New Roman"/>
          <w:b/>
          <w:sz w:val="28"/>
          <w:szCs w:val="28"/>
        </w:rPr>
      </w:pPr>
      <w:r w:rsidRPr="001509D1">
        <w:rPr>
          <w:rFonts w:ascii="Times New Roman" w:hAnsi="Times New Roman" w:cs="Times New Roman"/>
          <w:b/>
          <w:sz w:val="28"/>
          <w:szCs w:val="28"/>
        </w:rPr>
        <w:t>Scripture Reading and Prayer</w:t>
      </w:r>
      <w:r w:rsidR="00045A13">
        <w:rPr>
          <w:rFonts w:ascii="Times New Roman" w:hAnsi="Times New Roman" w:cs="Times New Roman"/>
          <w:b/>
          <w:sz w:val="28"/>
          <w:szCs w:val="28"/>
        </w:rPr>
        <w:t xml:space="preserve"> by </w:t>
      </w:r>
      <w:r w:rsidR="00533171">
        <w:rPr>
          <w:rFonts w:ascii="Times New Roman" w:hAnsi="Times New Roman" w:cs="Times New Roman"/>
          <w:b/>
          <w:sz w:val="28"/>
          <w:szCs w:val="28"/>
        </w:rPr>
        <w:t>Eric Hedin, Ephesians 5:15-20</w:t>
      </w:r>
      <w:r>
        <w:rPr>
          <w:rFonts w:ascii="Times New Roman" w:hAnsi="Times New Roman" w:cs="Times New Roman"/>
          <w:b/>
          <w:sz w:val="28"/>
          <w:szCs w:val="28"/>
        </w:rPr>
        <w:t xml:space="preserve"> </w:t>
      </w:r>
      <w:r w:rsidR="004117A5">
        <w:rPr>
          <w:rFonts w:ascii="Times New Roman" w:hAnsi="Times New Roman" w:cs="Times New Roman"/>
          <w:b/>
          <w:sz w:val="28"/>
          <w:szCs w:val="28"/>
        </w:rPr>
        <w:t xml:space="preserve">(NLT) </w:t>
      </w:r>
      <w:r>
        <w:rPr>
          <w:rFonts w:ascii="Times New Roman" w:hAnsi="Times New Roman" w:cs="Times New Roman"/>
          <w:b/>
          <w:sz w:val="28"/>
          <w:szCs w:val="28"/>
        </w:rPr>
        <w:t>(slides)</w:t>
      </w:r>
    </w:p>
    <w:p w:rsidR="00670390" w:rsidRDefault="0017020F" w:rsidP="00670390">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E03019">
        <w:rPr>
          <w:rFonts w:ascii="Times New Roman" w:hAnsi="Times New Roman" w:cs="Times New Roman"/>
          <w:b/>
          <w:sz w:val="28"/>
          <w:szCs w:val="28"/>
        </w:rPr>
        <w:t>Introduction</w:t>
      </w:r>
    </w:p>
    <w:p w:rsidR="009118D4" w:rsidRDefault="009118D4"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Appropriate that we would discuss this topic on Valentine’s Day</w:t>
      </w:r>
    </w:p>
    <w:p w:rsidR="009118D4" w:rsidRDefault="00422655"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Love, affections, emotions expressed – these are the words to describe the romantic love between people, but these words also describe the expressed love of people toward God</w:t>
      </w:r>
    </w:p>
    <w:p w:rsidR="00422655" w:rsidRDefault="00422655"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God uses these elements of our heart to help us in our expressions of worship toward Him</w:t>
      </w:r>
      <w:r w:rsidR="00346D20">
        <w:rPr>
          <w:rFonts w:ascii="Times New Roman" w:hAnsi="Times New Roman" w:cs="Times New Roman"/>
          <w:sz w:val="28"/>
          <w:szCs w:val="28"/>
        </w:rPr>
        <w:t xml:space="preserve"> – the Spirit of God comes and gives testimony to His presence through the use of these deep, inner feelings when we worship</w:t>
      </w:r>
    </w:p>
    <w:p w:rsidR="00422655" w:rsidRDefault="00422655"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This is why, when we worship, we sense the heart stirrings that are so similar to our feelings of love for others</w:t>
      </w:r>
    </w:p>
    <w:p w:rsidR="00DE469C" w:rsidRDefault="00DE469C"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Struggle – which passage should I use, which is the reason I don’t prefer topical preaching because I don’t want to find a text to prove a sermon</w:t>
      </w:r>
    </w:p>
    <w:p w:rsidR="00CC55EC" w:rsidRPr="00947249" w:rsidRDefault="00DE469C"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b/>
          <w:sz w:val="28"/>
          <w:szCs w:val="28"/>
        </w:rPr>
      </w:pPr>
      <w:r w:rsidRPr="00947249">
        <w:rPr>
          <w:rFonts w:ascii="Times New Roman" w:hAnsi="Times New Roman" w:cs="Times New Roman"/>
          <w:b/>
          <w:sz w:val="28"/>
          <w:szCs w:val="28"/>
        </w:rPr>
        <w:t>Read John 4:</w:t>
      </w:r>
      <w:r w:rsidR="00947249" w:rsidRPr="00947249">
        <w:rPr>
          <w:rFonts w:ascii="Times New Roman" w:hAnsi="Times New Roman" w:cs="Times New Roman"/>
          <w:b/>
          <w:sz w:val="28"/>
          <w:szCs w:val="28"/>
        </w:rPr>
        <w:t>23-24</w:t>
      </w:r>
    </w:p>
    <w:p w:rsidR="00947249" w:rsidRDefault="00947249"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Worship must be in spirit and truth</w:t>
      </w:r>
    </w:p>
    <w:p w:rsidR="00947249" w:rsidRDefault="00296242"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Spirit to prevent the dead orthodoxy that can be part of our</w:t>
      </w:r>
      <w:r w:rsidR="008A0FB8">
        <w:rPr>
          <w:rFonts w:ascii="Times New Roman" w:hAnsi="Times New Roman" w:cs="Times New Roman"/>
          <w:sz w:val="28"/>
          <w:szCs w:val="28"/>
        </w:rPr>
        <w:t xml:space="preserve"> worship</w:t>
      </w:r>
    </w:p>
    <w:p w:rsidR="008A0FB8" w:rsidRDefault="008A0FB8"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Truth to prevent emotionalism from driving our worship</w:t>
      </w:r>
    </w:p>
    <w:p w:rsidR="00947249" w:rsidRDefault="00947249"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Simeon in the temple with the infant child Jesus – truth as he declares that Jesus “is the light of the Gentiles and the glory of His people Israel,”  spirit in that he takes the baby and starts to sing, having come into the temple in the power of the Holy Spirit</w:t>
      </w:r>
    </w:p>
    <w:p w:rsidR="00947249" w:rsidRDefault="00947249"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Mary and the costly perfume – truth as she is bowed at the feet of Jesus, spirit in that she has taken something of value and given it to Christ in a dramatic fashion</w:t>
      </w:r>
    </w:p>
    <w:p w:rsidR="00483C31" w:rsidRDefault="00483C31" w:rsidP="00296242">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twofold necessary and sufficient requirements for worship to occur</w:t>
      </w:r>
    </w:p>
    <w:p w:rsidR="006D7488" w:rsidRPr="000F13D7" w:rsidRDefault="00483C31"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 xml:space="preserve">The Father seeks after worshipers </w:t>
      </w:r>
      <w:r w:rsidR="00346D20">
        <w:rPr>
          <w:rFonts w:ascii="Times New Roman" w:hAnsi="Times New Roman" w:cs="Times New Roman"/>
          <w:sz w:val="28"/>
          <w:szCs w:val="28"/>
        </w:rPr>
        <w:t>– this is why we have been made, why we have a voice, we there is music, why we gather to worship</w:t>
      </w:r>
    </w:p>
    <w:p w:rsidR="0017020F" w:rsidRPr="00E26241" w:rsidRDefault="0017020F" w:rsidP="0017020F">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sidR="00354B42">
        <w:rPr>
          <w:rFonts w:ascii="Times New Roman" w:hAnsi="Times New Roman" w:cs="Times New Roman"/>
          <w:b/>
          <w:sz w:val="28"/>
          <w:szCs w:val="28"/>
        </w:rPr>
        <w:t>Ephesians 5</w:t>
      </w:r>
    </w:p>
    <w:p w:rsidR="00FA5501" w:rsidRDefault="00FA5501" w:rsidP="00483C31">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Despite the beauty of this passage in John’s gospel, the passage does not deal with the greater issue of worship as a corporate experience</w:t>
      </w:r>
    </w:p>
    <w:p w:rsidR="00483C31" w:rsidRDefault="00483C31" w:rsidP="00483C31">
      <w:pPr>
        <w:pStyle w:val="ListParagraph"/>
        <w:numPr>
          <w:ilvl w:val="0"/>
          <w:numId w:val="36"/>
        </w:numPr>
        <w:autoSpaceDE w:val="0"/>
        <w:autoSpaceDN w:val="0"/>
        <w:adjustRightInd w:val="0"/>
        <w:spacing w:after="60"/>
        <w:ind w:left="900"/>
        <w:rPr>
          <w:rFonts w:ascii="Times New Roman" w:hAnsi="Times New Roman" w:cs="Times New Roman"/>
          <w:sz w:val="28"/>
          <w:szCs w:val="28"/>
        </w:rPr>
      </w:pPr>
      <w:r w:rsidRPr="00483C31">
        <w:rPr>
          <w:rFonts w:ascii="Times New Roman" w:hAnsi="Times New Roman" w:cs="Times New Roman"/>
          <w:sz w:val="28"/>
          <w:szCs w:val="28"/>
        </w:rPr>
        <w:t>I.</w:t>
      </w:r>
      <w:r w:rsidRPr="00483C31">
        <w:rPr>
          <w:rFonts w:ascii="Times New Roman" w:hAnsi="Times New Roman" w:cs="Times New Roman"/>
          <w:sz w:val="28"/>
          <w:szCs w:val="28"/>
        </w:rPr>
        <w:tab/>
        <w:t>Our Mutual Command – “Be filled with the Spirit.”</w:t>
      </w:r>
      <w:r w:rsidR="00346D20">
        <w:rPr>
          <w:rFonts w:ascii="Times New Roman" w:hAnsi="Times New Roman" w:cs="Times New Roman"/>
          <w:sz w:val="28"/>
          <w:szCs w:val="28"/>
        </w:rPr>
        <w:t xml:space="preserve"> </w:t>
      </w:r>
      <w:r w:rsidR="00346D20" w:rsidRPr="00346D20">
        <w:rPr>
          <w:rFonts w:ascii="Times New Roman" w:hAnsi="Times New Roman" w:cs="Times New Roman"/>
          <w:b/>
          <w:sz w:val="28"/>
          <w:szCs w:val="28"/>
        </w:rPr>
        <w:t>(Slide)</w:t>
      </w:r>
    </w:p>
    <w:p w:rsidR="00346D20" w:rsidRDefault="00346D20"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This is not a suggestion, meaning that there is something we can do for this to happen</w:t>
      </w:r>
    </w:p>
    <w:p w:rsidR="00346D20" w:rsidRDefault="00346D20"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In Ephesians, Paul contrasts this with drunkenness – do not be filled with wine</w:t>
      </w:r>
    </w:p>
    <w:p w:rsidR="00346D20" w:rsidRDefault="00346D20"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In Colossians 3:16, Paul says it this way </w:t>
      </w:r>
      <w:r w:rsidRPr="00346D20">
        <w:rPr>
          <w:rFonts w:ascii="Times New Roman" w:hAnsi="Times New Roman" w:cs="Times New Roman"/>
          <w:b/>
          <w:sz w:val="28"/>
          <w:szCs w:val="28"/>
        </w:rPr>
        <w:t>(Slide)</w:t>
      </w:r>
    </w:p>
    <w:p w:rsidR="00346D20" w:rsidRDefault="00346D20"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lastRenderedPageBreak/>
        <w:t>In Colossians it is the Word of Christ richly dwelling in us that prompts worship</w:t>
      </w:r>
    </w:p>
    <w:p w:rsidR="00346D20" w:rsidRDefault="00346D20"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So we see even in Paul that the issue of spirit and truth in the same admonition </w:t>
      </w:r>
    </w:p>
    <w:p w:rsidR="00483C31" w:rsidRDefault="00483C31" w:rsidP="00483C31">
      <w:pPr>
        <w:pStyle w:val="ListParagraph"/>
        <w:numPr>
          <w:ilvl w:val="0"/>
          <w:numId w:val="38"/>
        </w:numPr>
        <w:autoSpaceDE w:val="0"/>
        <w:autoSpaceDN w:val="0"/>
        <w:adjustRightInd w:val="0"/>
        <w:spacing w:after="60"/>
        <w:ind w:left="900"/>
        <w:rPr>
          <w:rFonts w:ascii="Times New Roman" w:hAnsi="Times New Roman" w:cs="Times New Roman"/>
          <w:sz w:val="28"/>
          <w:szCs w:val="28"/>
        </w:rPr>
      </w:pPr>
      <w:r w:rsidRPr="00483C31">
        <w:rPr>
          <w:rFonts w:ascii="Times New Roman" w:hAnsi="Times New Roman" w:cs="Times New Roman"/>
          <w:sz w:val="28"/>
          <w:szCs w:val="28"/>
        </w:rPr>
        <w:t>II.</w:t>
      </w:r>
      <w:r w:rsidRPr="00483C31">
        <w:rPr>
          <w:rFonts w:ascii="Times New Roman" w:hAnsi="Times New Roman" w:cs="Times New Roman"/>
          <w:sz w:val="28"/>
          <w:szCs w:val="28"/>
        </w:rPr>
        <w:tab/>
        <w:t>Our Mutual Activity – Worship</w:t>
      </w:r>
    </w:p>
    <w:p w:rsidR="00346D20" w:rsidRPr="00C767F3" w:rsidRDefault="00483C31" w:rsidP="00483C31">
      <w:pPr>
        <w:pStyle w:val="ListParagraph"/>
        <w:numPr>
          <w:ilvl w:val="1"/>
          <w:numId w:val="38"/>
        </w:numPr>
        <w:autoSpaceDE w:val="0"/>
        <w:autoSpaceDN w:val="0"/>
        <w:adjustRightInd w:val="0"/>
        <w:spacing w:after="60"/>
        <w:rPr>
          <w:rFonts w:ascii="Times New Roman" w:hAnsi="Times New Roman" w:cs="Times New Roman"/>
          <w:sz w:val="28"/>
          <w:szCs w:val="28"/>
        </w:rPr>
      </w:pPr>
      <w:r w:rsidRPr="00C767F3">
        <w:rPr>
          <w:rFonts w:ascii="Times New Roman" w:hAnsi="Times New Roman" w:cs="Times New Roman"/>
          <w:sz w:val="28"/>
          <w:szCs w:val="28"/>
        </w:rPr>
        <w:t>“Speaking to one another…”</w:t>
      </w:r>
      <w:r w:rsidR="00C767F3">
        <w:rPr>
          <w:rFonts w:ascii="Times New Roman" w:hAnsi="Times New Roman" w:cs="Times New Roman"/>
          <w:sz w:val="28"/>
          <w:szCs w:val="28"/>
        </w:rPr>
        <w:t xml:space="preserve"> </w:t>
      </w:r>
      <w:r w:rsidR="00346D20" w:rsidRPr="00C767F3">
        <w:rPr>
          <w:rFonts w:ascii="Times New Roman" w:hAnsi="Times New Roman" w:cs="Times New Roman"/>
          <w:sz w:val="28"/>
          <w:szCs w:val="28"/>
        </w:rPr>
        <w:t>This is something we do together “to one another”</w:t>
      </w:r>
    </w:p>
    <w:p w:rsidR="00346D20" w:rsidRDefault="00346D20" w:rsidP="00483C31">
      <w:pPr>
        <w:pStyle w:val="ListParagraph"/>
        <w:numPr>
          <w:ilvl w:val="1"/>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“Speaking” – communicating because later he says with singing and melody</w:t>
      </w:r>
    </w:p>
    <w:p w:rsidR="00483C31" w:rsidRDefault="00483C31" w:rsidP="00483C31">
      <w:pPr>
        <w:pStyle w:val="ListParagraph"/>
        <w:numPr>
          <w:ilvl w:val="1"/>
          <w:numId w:val="38"/>
        </w:numPr>
        <w:autoSpaceDE w:val="0"/>
        <w:autoSpaceDN w:val="0"/>
        <w:adjustRightInd w:val="0"/>
        <w:spacing w:after="60"/>
        <w:rPr>
          <w:rFonts w:ascii="Times New Roman" w:hAnsi="Times New Roman" w:cs="Times New Roman"/>
          <w:sz w:val="28"/>
          <w:szCs w:val="28"/>
        </w:rPr>
      </w:pPr>
      <w:r w:rsidRPr="00AB2C45">
        <w:rPr>
          <w:rFonts w:ascii="Times New Roman" w:hAnsi="Times New Roman" w:cs="Times New Roman"/>
          <w:sz w:val="28"/>
          <w:szCs w:val="28"/>
        </w:rPr>
        <w:t>“in psalms, hymns and spiritual songs”</w:t>
      </w:r>
    </w:p>
    <w:p w:rsidR="00152ACD" w:rsidRDefault="00152ACD"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exact meaning of these three words is difficult to distinguish, but the meaning seems to be the depth and variety of music that marked the early church and marks our worship today</w:t>
      </w:r>
    </w:p>
    <w:p w:rsidR="00152ACD" w:rsidRDefault="00152ACD"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Consider the variety that is occurring all over the world today by fellow believers – Asia, Africa, Europe, South America, just in America there is great variety</w:t>
      </w:r>
    </w:p>
    <w:p w:rsidR="00152ACD" w:rsidRDefault="008A0FB8"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Psalms – similar in themes to the Old Testament Psalter </w:t>
      </w:r>
      <w:r w:rsidRPr="008A0FB8">
        <w:rPr>
          <w:rFonts w:ascii="Times New Roman" w:hAnsi="Times New Roman" w:cs="Times New Roman"/>
          <w:b/>
          <w:sz w:val="28"/>
          <w:szCs w:val="28"/>
        </w:rPr>
        <w:t>(Slide)</w:t>
      </w:r>
    </w:p>
    <w:p w:rsidR="008A0FB8" w:rsidRDefault="008A0FB8"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Hymns – theological New Testament themes </w:t>
      </w:r>
      <w:r w:rsidRPr="008A0FB8">
        <w:rPr>
          <w:rFonts w:ascii="Times New Roman" w:hAnsi="Times New Roman" w:cs="Times New Roman"/>
          <w:b/>
          <w:sz w:val="28"/>
          <w:szCs w:val="28"/>
        </w:rPr>
        <w:t>(Slide)</w:t>
      </w:r>
    </w:p>
    <w:p w:rsidR="008A0FB8" w:rsidRDefault="008A0FB8"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Spiritual Songs – Songs that express more emotive themes </w:t>
      </w:r>
      <w:r w:rsidRPr="008A0FB8">
        <w:rPr>
          <w:rFonts w:ascii="Times New Roman" w:hAnsi="Times New Roman" w:cs="Times New Roman"/>
          <w:b/>
          <w:sz w:val="28"/>
          <w:szCs w:val="28"/>
        </w:rPr>
        <w:t>(Slide)</w:t>
      </w:r>
    </w:p>
    <w:p w:rsidR="008A0FB8" w:rsidRDefault="008A0FB8"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Maybe this is not what Paul had in mind, but the reason we do not have in Scripture a particular style of music as requirement was to allow the difference of time and culture and personality of individuals to freely express these themes</w:t>
      </w:r>
    </w:p>
    <w:p w:rsidR="00346D20" w:rsidRDefault="00346D20" w:rsidP="00354B42">
      <w:pPr>
        <w:pStyle w:val="ListParagraph"/>
        <w:numPr>
          <w:ilvl w:val="0"/>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Now back to the verse </w:t>
      </w:r>
      <w:r w:rsidRPr="00346D20">
        <w:rPr>
          <w:rFonts w:ascii="Times New Roman" w:hAnsi="Times New Roman" w:cs="Times New Roman"/>
          <w:b/>
          <w:sz w:val="28"/>
          <w:szCs w:val="28"/>
        </w:rPr>
        <w:t>(Slide)</w:t>
      </w:r>
    </w:p>
    <w:p w:rsidR="00483C31" w:rsidRDefault="00483C31" w:rsidP="00483C31">
      <w:pPr>
        <w:pStyle w:val="ListParagraph"/>
        <w:numPr>
          <w:ilvl w:val="1"/>
          <w:numId w:val="38"/>
        </w:numPr>
        <w:autoSpaceDE w:val="0"/>
        <w:autoSpaceDN w:val="0"/>
        <w:adjustRightInd w:val="0"/>
        <w:spacing w:after="60"/>
        <w:rPr>
          <w:rFonts w:ascii="Times New Roman" w:hAnsi="Times New Roman" w:cs="Times New Roman"/>
          <w:sz w:val="28"/>
          <w:szCs w:val="28"/>
        </w:rPr>
      </w:pPr>
      <w:r w:rsidRPr="00483C31">
        <w:rPr>
          <w:rFonts w:ascii="Times New Roman" w:hAnsi="Times New Roman" w:cs="Times New Roman"/>
          <w:sz w:val="28"/>
          <w:szCs w:val="28"/>
        </w:rPr>
        <w:t>“singing and making melody with your heart”</w:t>
      </w:r>
    </w:p>
    <w:p w:rsidR="00B45A02" w:rsidRPr="00B45A02" w:rsidRDefault="00152ACD" w:rsidP="00B45A02">
      <w:pPr>
        <w:pStyle w:val="ListParagraph"/>
        <w:numPr>
          <w:ilvl w:val="1"/>
          <w:numId w:val="38"/>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With the heart protects us from dead orthodoxy in our singing</w:t>
      </w:r>
      <w:r w:rsidR="00B45A02">
        <w:rPr>
          <w:rFonts w:ascii="Times New Roman" w:hAnsi="Times New Roman" w:cs="Times New Roman"/>
          <w:sz w:val="28"/>
          <w:szCs w:val="28"/>
        </w:rPr>
        <w:t xml:space="preserve"> and making melody WITH YOUR HEART</w:t>
      </w:r>
    </w:p>
    <w:p w:rsidR="00483C31" w:rsidRDefault="00483C31" w:rsidP="00483C31">
      <w:pPr>
        <w:pStyle w:val="ListParagraph"/>
        <w:numPr>
          <w:ilvl w:val="0"/>
          <w:numId w:val="39"/>
        </w:numPr>
        <w:autoSpaceDE w:val="0"/>
        <w:autoSpaceDN w:val="0"/>
        <w:adjustRightInd w:val="0"/>
        <w:spacing w:after="60"/>
        <w:ind w:left="900"/>
        <w:rPr>
          <w:rFonts w:ascii="Times New Roman" w:hAnsi="Times New Roman" w:cs="Times New Roman"/>
          <w:sz w:val="28"/>
          <w:szCs w:val="28"/>
        </w:rPr>
      </w:pPr>
      <w:r w:rsidRPr="00483C31">
        <w:rPr>
          <w:rFonts w:ascii="Times New Roman" w:hAnsi="Times New Roman" w:cs="Times New Roman"/>
          <w:sz w:val="28"/>
          <w:szCs w:val="28"/>
        </w:rPr>
        <w:t>III.</w:t>
      </w:r>
      <w:r w:rsidRPr="00483C31">
        <w:rPr>
          <w:rFonts w:ascii="Times New Roman" w:hAnsi="Times New Roman" w:cs="Times New Roman"/>
          <w:sz w:val="28"/>
          <w:szCs w:val="28"/>
        </w:rPr>
        <w:tab/>
        <w:t>Our Mutual Audience – The Lord</w:t>
      </w:r>
    </w:p>
    <w:p w:rsidR="00483C31" w:rsidRDefault="00483C31"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sidRPr="00483C31">
        <w:rPr>
          <w:rFonts w:ascii="Times New Roman" w:hAnsi="Times New Roman" w:cs="Times New Roman"/>
          <w:sz w:val="28"/>
          <w:szCs w:val="28"/>
        </w:rPr>
        <w:t>“to the Lord”</w:t>
      </w:r>
    </w:p>
    <w:p w:rsidR="00346D20" w:rsidRDefault="00346D20"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This is where we are directing our mutual language – we sing to the Lord</w:t>
      </w:r>
    </w:p>
    <w:p w:rsidR="00483C31" w:rsidRDefault="00483C31"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sidRPr="00483C31">
        <w:rPr>
          <w:rFonts w:ascii="Times New Roman" w:hAnsi="Times New Roman" w:cs="Times New Roman"/>
          <w:sz w:val="28"/>
          <w:szCs w:val="28"/>
        </w:rPr>
        <w:t>“always giving thanks”</w:t>
      </w:r>
    </w:p>
    <w:p w:rsidR="00346D20" w:rsidRPr="00483C31" w:rsidRDefault="00346D20"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With thankful hearts</w:t>
      </w:r>
    </w:p>
    <w:p w:rsidR="00346D20" w:rsidRPr="00346D20" w:rsidRDefault="00483C31"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sidRPr="00346D20">
        <w:rPr>
          <w:rFonts w:ascii="Times New Roman" w:hAnsi="Times New Roman" w:cs="Times New Roman"/>
          <w:sz w:val="28"/>
          <w:szCs w:val="28"/>
        </w:rPr>
        <w:t>“for all things”</w:t>
      </w:r>
    </w:p>
    <w:p w:rsidR="00483C31" w:rsidRPr="00483C31" w:rsidRDefault="00483C31" w:rsidP="00483C31">
      <w:pPr>
        <w:pStyle w:val="ListParagraph"/>
        <w:numPr>
          <w:ilvl w:val="0"/>
          <w:numId w:val="39"/>
        </w:numPr>
        <w:autoSpaceDE w:val="0"/>
        <w:autoSpaceDN w:val="0"/>
        <w:adjustRightInd w:val="0"/>
        <w:spacing w:after="60"/>
        <w:ind w:left="900"/>
        <w:rPr>
          <w:rFonts w:ascii="Times New Roman" w:hAnsi="Times New Roman" w:cs="Times New Roman"/>
          <w:sz w:val="28"/>
          <w:szCs w:val="28"/>
        </w:rPr>
      </w:pPr>
      <w:r w:rsidRPr="00483C31">
        <w:rPr>
          <w:rFonts w:ascii="Times New Roman" w:hAnsi="Times New Roman" w:cs="Times New Roman"/>
          <w:sz w:val="28"/>
          <w:szCs w:val="28"/>
        </w:rPr>
        <w:t>IV.</w:t>
      </w:r>
      <w:r>
        <w:rPr>
          <w:rFonts w:ascii="Times New Roman" w:hAnsi="Times New Roman" w:cs="Times New Roman"/>
          <w:sz w:val="28"/>
          <w:szCs w:val="28"/>
        </w:rPr>
        <w:t xml:space="preserve">  </w:t>
      </w:r>
      <w:r w:rsidRPr="00483C31">
        <w:rPr>
          <w:rFonts w:ascii="Times New Roman" w:hAnsi="Times New Roman" w:cs="Times New Roman"/>
          <w:sz w:val="28"/>
          <w:szCs w:val="28"/>
        </w:rPr>
        <w:t>Our Mutual Cause – For the glory of the Father through the exaltation of His Son</w:t>
      </w:r>
    </w:p>
    <w:p w:rsidR="00483C31" w:rsidRDefault="00483C31"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“in the name of our Lord Jesus Christ to God, even the Father.”</w:t>
      </w:r>
    </w:p>
    <w:p w:rsidR="00346D20" w:rsidRPr="00AB2C45" w:rsidRDefault="00346D20" w:rsidP="00483C31">
      <w:pPr>
        <w:pStyle w:val="ListParagraph"/>
        <w:numPr>
          <w:ilvl w:val="1"/>
          <w:numId w:val="39"/>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We exist to bring glory to God the Father through the exaltation of His Son</w:t>
      </w:r>
    </w:p>
    <w:p w:rsidR="00C767F3" w:rsidRPr="00C767F3" w:rsidRDefault="006B6280" w:rsidP="00C767F3">
      <w:pPr>
        <w:autoSpaceDE w:val="0"/>
        <w:autoSpaceDN w:val="0"/>
        <w:adjustRightInd w:val="0"/>
        <w:spacing w:after="60"/>
        <w:rPr>
          <w:rFonts w:ascii="Times New Roman" w:hAnsi="Times New Roman" w:cs="Times New Roman"/>
          <w:sz w:val="28"/>
          <w:szCs w:val="28"/>
        </w:rPr>
      </w:pPr>
      <w:r w:rsidRPr="00C767F3">
        <w:rPr>
          <w:rFonts w:ascii="Times New Roman" w:hAnsi="Times New Roman" w:cs="Times New Roman"/>
          <w:b/>
          <w:sz w:val="28"/>
          <w:szCs w:val="28"/>
        </w:rPr>
        <w:t>III</w:t>
      </w:r>
      <w:r w:rsidR="00670390" w:rsidRPr="00C767F3">
        <w:rPr>
          <w:rFonts w:ascii="Times New Roman" w:hAnsi="Times New Roman" w:cs="Times New Roman"/>
          <w:b/>
          <w:sz w:val="28"/>
          <w:szCs w:val="28"/>
        </w:rPr>
        <w:t>.</w:t>
      </w:r>
      <w:r w:rsidR="00670390" w:rsidRPr="00C767F3">
        <w:rPr>
          <w:rFonts w:ascii="Times New Roman" w:hAnsi="Times New Roman" w:cs="Times New Roman"/>
          <w:b/>
          <w:sz w:val="28"/>
          <w:szCs w:val="28"/>
        </w:rPr>
        <w:tab/>
      </w:r>
      <w:r w:rsidR="00346D20" w:rsidRPr="00C767F3">
        <w:rPr>
          <w:rFonts w:ascii="Times New Roman" w:hAnsi="Times New Roman" w:cs="Times New Roman"/>
          <w:b/>
          <w:sz w:val="28"/>
          <w:szCs w:val="28"/>
        </w:rPr>
        <w:t>From the Psalms</w:t>
      </w:r>
      <w:r w:rsidR="00C767F3" w:rsidRPr="00C767F3">
        <w:rPr>
          <w:rFonts w:ascii="Times New Roman" w:hAnsi="Times New Roman" w:cs="Times New Roman"/>
          <w:b/>
          <w:sz w:val="28"/>
          <w:szCs w:val="28"/>
        </w:rPr>
        <w:t xml:space="preserve"> </w:t>
      </w:r>
      <w:r w:rsidR="00C767F3" w:rsidRPr="00C767F3">
        <w:rPr>
          <w:rFonts w:ascii="Times New Roman" w:hAnsi="Times New Roman" w:cs="Times New Roman"/>
          <w:sz w:val="28"/>
          <w:szCs w:val="28"/>
        </w:rPr>
        <w:t>Elements of Worship from Psalm 34</w:t>
      </w:r>
    </w:p>
    <w:p w:rsidR="00670390" w:rsidRPr="00E26241" w:rsidRDefault="00670390" w:rsidP="00670390">
      <w:pPr>
        <w:tabs>
          <w:tab w:val="left" w:pos="540"/>
        </w:tabs>
        <w:autoSpaceDE w:val="0"/>
        <w:autoSpaceDN w:val="0"/>
        <w:adjustRightInd w:val="0"/>
        <w:spacing w:after="60"/>
        <w:ind w:left="720" w:hanging="720"/>
        <w:rPr>
          <w:rFonts w:ascii="Times New Roman" w:hAnsi="Times New Roman" w:cs="Times New Roman"/>
          <w:b/>
          <w:sz w:val="28"/>
          <w:szCs w:val="28"/>
        </w:rPr>
      </w:pPr>
    </w:p>
    <w:p w:rsidR="00CC55EC" w:rsidRPr="00346D20" w:rsidRDefault="00346D20" w:rsidP="00CC55EC">
      <w:pPr>
        <w:pStyle w:val="ListParagraph"/>
        <w:numPr>
          <w:ilvl w:val="0"/>
          <w:numId w:val="15"/>
        </w:numPr>
        <w:autoSpaceDE w:val="0"/>
        <w:autoSpaceDN w:val="0"/>
        <w:adjustRightInd w:val="0"/>
        <w:spacing w:after="60"/>
        <w:ind w:left="900"/>
        <w:rPr>
          <w:rFonts w:ascii="Times New Roman" w:hAnsi="Times New Roman" w:cs="Times New Roman"/>
          <w:b/>
          <w:sz w:val="28"/>
          <w:szCs w:val="28"/>
        </w:rPr>
      </w:pPr>
      <w:r w:rsidRPr="00346D20">
        <w:rPr>
          <w:rFonts w:ascii="Times New Roman" w:hAnsi="Times New Roman" w:cs="Times New Roman"/>
          <w:b/>
          <w:sz w:val="28"/>
          <w:szCs w:val="28"/>
        </w:rPr>
        <w:t>Read Psalm 34:1-3</w:t>
      </w:r>
      <w:r w:rsidR="00354B42">
        <w:rPr>
          <w:rFonts w:ascii="Times New Roman" w:hAnsi="Times New Roman" w:cs="Times New Roman"/>
          <w:b/>
          <w:sz w:val="28"/>
          <w:szCs w:val="28"/>
        </w:rPr>
        <w:t xml:space="preserve"> (Slide)</w:t>
      </w:r>
    </w:p>
    <w:p w:rsidR="00DE469C" w:rsidRDefault="00DE469C"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sidRPr="00DE469C">
        <w:rPr>
          <w:rFonts w:ascii="Times New Roman" w:hAnsi="Times New Roman" w:cs="Times New Roman"/>
          <w:sz w:val="28"/>
          <w:szCs w:val="28"/>
        </w:rPr>
        <w:lastRenderedPageBreak/>
        <w:t>I.</w:t>
      </w:r>
      <w:r w:rsidRPr="00DE469C">
        <w:rPr>
          <w:rFonts w:ascii="Times New Roman" w:hAnsi="Times New Roman" w:cs="Times New Roman"/>
          <w:sz w:val="28"/>
          <w:szCs w:val="28"/>
        </w:rPr>
        <w:tab/>
        <w:t xml:space="preserve">Magnification: Seeing God as He truly is as infinitely glorious and precious and worthy and all satisfying in His attributes and works, especially in seeing who God is and what He has done in His Son Jesus Christ.  </w:t>
      </w:r>
      <w:r w:rsidRPr="00DE469C">
        <w:rPr>
          <w:rFonts w:ascii="Times New Roman" w:hAnsi="Times New Roman" w:cs="Times New Roman"/>
          <w:b/>
          <w:sz w:val="28"/>
          <w:szCs w:val="28"/>
        </w:rPr>
        <w:t>Read Psalm 34:3</w:t>
      </w:r>
    </w:p>
    <w:p w:rsidR="00FA5501" w:rsidRDefault="00FA5501" w:rsidP="001B3A62">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Two ways  that things are magnified</w:t>
      </w:r>
    </w:p>
    <w:p w:rsidR="001B3A62" w:rsidRDefault="001B3A62" w:rsidP="001B3A62">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Really good things that can replace our view of God and become evil</w:t>
      </w:r>
    </w:p>
    <w:p w:rsidR="00DE469C" w:rsidRDefault="00DE469C"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sidRPr="00DE469C">
        <w:rPr>
          <w:rFonts w:ascii="Times New Roman" w:hAnsi="Times New Roman" w:cs="Times New Roman"/>
          <w:sz w:val="28"/>
          <w:szCs w:val="28"/>
        </w:rPr>
        <w:t>Christmas lights and Christmas tree for the enjoyment of my kids, but not as a replacement for our relationship</w:t>
      </w:r>
    </w:p>
    <w:p w:rsidR="001B3A62" w:rsidRPr="00DE469C" w:rsidRDefault="001B3A62"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Many children could look at Michael Angelo’s Sistine Chapel and prefer see a twenty minute cartoon on television – you can see the child totally disinterested in the masterpiece and would be much happier with a cheaply made 20 minute cartoon</w:t>
      </w:r>
    </w:p>
    <w:p w:rsidR="00DE469C" w:rsidRDefault="00DE469C"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sidRPr="00DE469C">
        <w:rPr>
          <w:rFonts w:ascii="Times New Roman" w:hAnsi="Times New Roman" w:cs="Times New Roman"/>
          <w:sz w:val="28"/>
          <w:szCs w:val="28"/>
        </w:rPr>
        <w:t>II.</w:t>
      </w:r>
      <w:r w:rsidRPr="00DE469C">
        <w:rPr>
          <w:rFonts w:ascii="Times New Roman" w:hAnsi="Times New Roman" w:cs="Times New Roman"/>
          <w:sz w:val="28"/>
          <w:szCs w:val="28"/>
        </w:rPr>
        <w:tab/>
        <w:t xml:space="preserve">Humility: Seeing ourselves as we truly are, as infinitely needy and fragile and contingent and sinful in all our essential attributes and behaviors, especially in seeing who God is and what He had done in His Son Jesus Christ.  </w:t>
      </w:r>
      <w:r w:rsidRPr="00DE469C">
        <w:rPr>
          <w:rFonts w:ascii="Times New Roman" w:hAnsi="Times New Roman" w:cs="Times New Roman"/>
          <w:b/>
          <w:sz w:val="28"/>
          <w:szCs w:val="28"/>
        </w:rPr>
        <w:t>Read Psalm 34:2</w:t>
      </w:r>
    </w:p>
    <w:p w:rsidR="001B3A62" w:rsidRDefault="00D45546"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It is a necessary condition of our corporate and individual worship that we consciously and purposely humble ourselves</w:t>
      </w:r>
    </w:p>
    <w:p w:rsidR="00D45546" w:rsidRDefault="00D45546"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It is one thing to acknowledge that God is great, it is another thing to say that God is great and we are not</w:t>
      </w:r>
    </w:p>
    <w:p w:rsidR="00D45546" w:rsidRDefault="00D45546"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Most of the world cannot worship God because they think too highly of themselves</w:t>
      </w:r>
    </w:p>
    <w:p w:rsidR="00DE469C" w:rsidRDefault="00DE469C"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sidRPr="00DE469C">
        <w:rPr>
          <w:rFonts w:ascii="Times New Roman" w:hAnsi="Times New Roman" w:cs="Times New Roman"/>
          <w:sz w:val="28"/>
          <w:szCs w:val="28"/>
        </w:rPr>
        <w:t>III.</w:t>
      </w:r>
      <w:r w:rsidRPr="00DE469C">
        <w:rPr>
          <w:rFonts w:ascii="Times New Roman" w:hAnsi="Times New Roman" w:cs="Times New Roman"/>
          <w:sz w:val="28"/>
          <w:szCs w:val="28"/>
        </w:rPr>
        <w:tab/>
        <w:t xml:space="preserve">Exaltation: Telling ourselves and others what we have seen concerning our infinitely glorious and precious and valuable and worthy and all satisfying God, especially those things pertaining to His Son Jesus Christ.  </w:t>
      </w:r>
      <w:r w:rsidRPr="00DE469C">
        <w:rPr>
          <w:rFonts w:ascii="Times New Roman" w:hAnsi="Times New Roman" w:cs="Times New Roman"/>
          <w:b/>
          <w:sz w:val="28"/>
          <w:szCs w:val="28"/>
        </w:rPr>
        <w:t>Read Psalm 34:3</w:t>
      </w:r>
    </w:p>
    <w:p w:rsidR="001B3A62" w:rsidRDefault="00D45546"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Having see God as He is and having seen ourselves as we truly are, we exalt God</w:t>
      </w:r>
    </w:p>
    <w:p w:rsidR="00DE469C" w:rsidRDefault="00DE469C" w:rsidP="00DE469C">
      <w:pPr>
        <w:pStyle w:val="ListParagraph"/>
        <w:numPr>
          <w:ilvl w:val="0"/>
          <w:numId w:val="15"/>
        </w:numPr>
        <w:autoSpaceDE w:val="0"/>
        <w:autoSpaceDN w:val="0"/>
        <w:adjustRightInd w:val="0"/>
        <w:spacing w:after="60"/>
        <w:ind w:left="900"/>
        <w:rPr>
          <w:rFonts w:ascii="Times New Roman" w:hAnsi="Times New Roman" w:cs="Times New Roman"/>
          <w:sz w:val="28"/>
          <w:szCs w:val="28"/>
        </w:rPr>
      </w:pPr>
      <w:r w:rsidRPr="00DE469C">
        <w:rPr>
          <w:rFonts w:ascii="Times New Roman" w:hAnsi="Times New Roman" w:cs="Times New Roman"/>
          <w:sz w:val="28"/>
          <w:szCs w:val="28"/>
        </w:rPr>
        <w:t>IV.</w:t>
      </w:r>
      <w:r w:rsidRPr="00DE469C">
        <w:rPr>
          <w:rFonts w:ascii="Times New Roman" w:hAnsi="Times New Roman" w:cs="Times New Roman"/>
          <w:sz w:val="28"/>
          <w:szCs w:val="28"/>
        </w:rPr>
        <w:tab/>
        <w:t xml:space="preserve">Praise: Expressing to God through music and prayer because we have seen our infinitely glorious and precious and valuable and worthy God, especially His work of salvation brought about through His Son Jesus Christ in light of our need.  </w:t>
      </w:r>
      <w:r w:rsidRPr="00DE469C">
        <w:rPr>
          <w:rFonts w:ascii="Times New Roman" w:hAnsi="Times New Roman" w:cs="Times New Roman"/>
          <w:b/>
          <w:sz w:val="28"/>
          <w:szCs w:val="28"/>
        </w:rPr>
        <w:t>Psalm 34:1</w:t>
      </w:r>
    </w:p>
    <w:p w:rsidR="001B3A62" w:rsidRPr="001B3A62" w:rsidRDefault="00D45546" w:rsidP="00DE469C">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eastAsia="Calibri" w:hAnsi="Times New Roman" w:cs="Times New Roman"/>
          <w:sz w:val="28"/>
          <w:szCs w:val="28"/>
        </w:rPr>
        <w:t>Music is a gift by God to us to express all kinds of emotions but especially in our ability to express to God our love and gratitude for Him</w:t>
      </w:r>
    </w:p>
    <w:p w:rsidR="00DE469C" w:rsidRPr="00DE469C" w:rsidRDefault="00DE469C" w:rsidP="00DE469C">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sidRPr="00DE469C">
        <w:rPr>
          <w:rFonts w:ascii="Times New Roman" w:hAnsi="Times New Roman" w:cs="Times New Roman"/>
          <w:sz w:val="28"/>
          <w:szCs w:val="28"/>
        </w:rPr>
        <w:t>V.</w:t>
      </w:r>
      <w:r w:rsidRPr="00DE469C">
        <w:rPr>
          <w:rFonts w:ascii="Times New Roman" w:hAnsi="Times New Roman" w:cs="Times New Roman"/>
          <w:sz w:val="28"/>
          <w:szCs w:val="28"/>
        </w:rPr>
        <w:tab/>
        <w:t xml:space="preserve">Joy: Experiencing the all satisfying presence of God in a way that transcends this world and our routine daily activities, verifying the truth of what we have seen, told to ourselves and others and what we have expressed to God – that He is infinitely precious. </w:t>
      </w:r>
      <w:r w:rsidRPr="00DE469C">
        <w:rPr>
          <w:rFonts w:ascii="Times New Roman" w:hAnsi="Times New Roman" w:cs="Times New Roman"/>
          <w:b/>
          <w:sz w:val="28"/>
          <w:szCs w:val="28"/>
        </w:rPr>
        <w:t>Psalm 34:2</w:t>
      </w:r>
    </w:p>
    <w:p w:rsidR="00D45546" w:rsidRPr="00D45546" w:rsidRDefault="00D45546" w:rsidP="00DE469C">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Pr>
          <w:rFonts w:ascii="Times New Roman" w:eastAsia="Calibri" w:hAnsi="Times New Roman" w:cs="Times New Roman"/>
          <w:sz w:val="28"/>
          <w:szCs w:val="28"/>
        </w:rPr>
        <w:t>There is a transformation that takes place within the heart of an individual and a congregation when we worship</w:t>
      </w:r>
    </w:p>
    <w:p w:rsidR="000A28D6" w:rsidRPr="00354B42" w:rsidRDefault="00DE469C" w:rsidP="00DE469C">
      <w:pPr>
        <w:pStyle w:val="ListParagraph"/>
        <w:numPr>
          <w:ilvl w:val="0"/>
          <w:numId w:val="15"/>
        </w:numPr>
        <w:autoSpaceDE w:val="0"/>
        <w:autoSpaceDN w:val="0"/>
        <w:adjustRightInd w:val="0"/>
        <w:spacing w:after="60"/>
        <w:ind w:left="900"/>
        <w:rPr>
          <w:rFonts w:ascii="Times New Roman" w:eastAsia="Calibri" w:hAnsi="Times New Roman" w:cs="Times New Roman"/>
          <w:sz w:val="28"/>
          <w:szCs w:val="28"/>
        </w:rPr>
      </w:pPr>
      <w:r w:rsidRPr="00354B42">
        <w:rPr>
          <w:rFonts w:ascii="Times New Roman" w:hAnsi="Times New Roman" w:cs="Times New Roman"/>
          <w:sz w:val="28"/>
          <w:szCs w:val="28"/>
        </w:rPr>
        <w:lastRenderedPageBreak/>
        <w:t>Worship as Covenant: God gave us the church so we could glorify God through the exaltation of His Son together for our greater joy.  Every aspect of my life is to be an act of worship.  Music is God’s gift to us as individuals and to the church to grant particular focus of our worship.</w:t>
      </w:r>
      <w:r w:rsidR="0017020F" w:rsidRPr="00354B42">
        <w:rPr>
          <w:rFonts w:ascii="Times New Roman" w:eastAsia="Calibri" w:hAnsi="Times New Roman" w:cs="Times New Roman"/>
          <w:sz w:val="28"/>
          <w:szCs w:val="28"/>
        </w:rPr>
        <w:t xml:space="preserve"> </w:t>
      </w:r>
    </w:p>
    <w:sectPr w:rsidR="000A28D6" w:rsidRPr="00354B42"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3D" w:rsidRDefault="008E0B3D" w:rsidP="002A4E6D">
      <w:pPr>
        <w:spacing w:after="0" w:line="240" w:lineRule="auto"/>
      </w:pPr>
      <w:r>
        <w:separator/>
      </w:r>
    </w:p>
  </w:endnote>
  <w:endnote w:type="continuationSeparator" w:id="0">
    <w:p w:rsidR="008E0B3D" w:rsidRDefault="008E0B3D"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6D7488" w:rsidRDefault="00A80E7E">
        <w:pPr>
          <w:pStyle w:val="Footer"/>
          <w:jc w:val="right"/>
        </w:pPr>
        <w:fldSimple w:instr=" PAGE   \* MERGEFORMAT ">
          <w:r w:rsidR="00B92B48">
            <w:rPr>
              <w:noProof/>
            </w:rPr>
            <w:t>1</w:t>
          </w:r>
        </w:fldSimple>
      </w:p>
    </w:sdtContent>
  </w:sdt>
  <w:p w:rsidR="006D7488" w:rsidRDefault="006D7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3D" w:rsidRDefault="008E0B3D" w:rsidP="002A4E6D">
      <w:pPr>
        <w:spacing w:after="0" w:line="240" w:lineRule="auto"/>
      </w:pPr>
      <w:r>
        <w:separator/>
      </w:r>
    </w:p>
  </w:footnote>
  <w:footnote w:type="continuationSeparator" w:id="0">
    <w:p w:rsidR="008E0B3D" w:rsidRDefault="008E0B3D"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3C"/>
    <w:multiLevelType w:val="hybridMultilevel"/>
    <w:tmpl w:val="88743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D4F8E"/>
    <w:multiLevelType w:val="hybridMultilevel"/>
    <w:tmpl w:val="8B581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80242"/>
    <w:multiLevelType w:val="hybridMultilevel"/>
    <w:tmpl w:val="ADD43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7416838"/>
    <w:multiLevelType w:val="hybridMultilevel"/>
    <w:tmpl w:val="DE4A4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BA5765"/>
    <w:multiLevelType w:val="hybridMultilevel"/>
    <w:tmpl w:val="C9B477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C5A1B"/>
    <w:multiLevelType w:val="hybridMultilevel"/>
    <w:tmpl w:val="38660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7F96505"/>
    <w:multiLevelType w:val="hybridMultilevel"/>
    <w:tmpl w:val="998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E35CEF"/>
    <w:multiLevelType w:val="hybridMultilevel"/>
    <w:tmpl w:val="F9C0E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E47A9F"/>
    <w:multiLevelType w:val="hybridMultilevel"/>
    <w:tmpl w:val="00A4C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2C31FF"/>
    <w:multiLevelType w:val="hybridMultilevel"/>
    <w:tmpl w:val="D76E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5A0933"/>
    <w:multiLevelType w:val="hybridMultilevel"/>
    <w:tmpl w:val="15606DE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2861F11"/>
    <w:multiLevelType w:val="hybridMultilevel"/>
    <w:tmpl w:val="CC626D7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C43148"/>
    <w:multiLevelType w:val="hybridMultilevel"/>
    <w:tmpl w:val="CBB45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8828E9"/>
    <w:multiLevelType w:val="hybridMultilevel"/>
    <w:tmpl w:val="691CB3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05403D"/>
    <w:multiLevelType w:val="hybridMultilevel"/>
    <w:tmpl w:val="61126B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86ED1"/>
    <w:multiLevelType w:val="hybridMultilevel"/>
    <w:tmpl w:val="B992929C"/>
    <w:lvl w:ilvl="0" w:tplc="067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4D5865"/>
    <w:multiLevelType w:val="hybridMultilevel"/>
    <w:tmpl w:val="CE645F74"/>
    <w:lvl w:ilvl="0" w:tplc="0862E8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CC45A86"/>
    <w:multiLevelType w:val="hybridMultilevel"/>
    <w:tmpl w:val="26363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3266D6"/>
    <w:multiLevelType w:val="hybridMultilevel"/>
    <w:tmpl w:val="D3363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857BAE"/>
    <w:multiLevelType w:val="hybridMultilevel"/>
    <w:tmpl w:val="48D8E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471501"/>
    <w:multiLevelType w:val="hybridMultilevel"/>
    <w:tmpl w:val="164CC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450D21"/>
    <w:multiLevelType w:val="hybridMultilevel"/>
    <w:tmpl w:val="940E71DC"/>
    <w:lvl w:ilvl="0" w:tplc="00507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50143"/>
    <w:multiLevelType w:val="hybridMultilevel"/>
    <w:tmpl w:val="515806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4AB1109"/>
    <w:multiLevelType w:val="hybridMultilevel"/>
    <w:tmpl w:val="808E4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5F0FA1"/>
    <w:multiLevelType w:val="hybridMultilevel"/>
    <w:tmpl w:val="D9EE26F8"/>
    <w:lvl w:ilvl="0" w:tplc="16320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B803BA"/>
    <w:multiLevelType w:val="hybridMultilevel"/>
    <w:tmpl w:val="4324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29"/>
  </w:num>
  <w:num w:numId="4">
    <w:abstractNumId w:val="37"/>
  </w:num>
  <w:num w:numId="5">
    <w:abstractNumId w:val="5"/>
  </w:num>
  <w:num w:numId="6">
    <w:abstractNumId w:val="6"/>
  </w:num>
  <w:num w:numId="7">
    <w:abstractNumId w:val="35"/>
  </w:num>
  <w:num w:numId="8">
    <w:abstractNumId w:val="38"/>
  </w:num>
  <w:num w:numId="9">
    <w:abstractNumId w:val="8"/>
  </w:num>
  <w:num w:numId="10">
    <w:abstractNumId w:val="13"/>
  </w:num>
  <w:num w:numId="11">
    <w:abstractNumId w:val="17"/>
  </w:num>
  <w:num w:numId="12">
    <w:abstractNumId w:val="21"/>
  </w:num>
  <w:num w:numId="13">
    <w:abstractNumId w:val="27"/>
  </w:num>
  <w:num w:numId="14">
    <w:abstractNumId w:val="14"/>
  </w:num>
  <w:num w:numId="15">
    <w:abstractNumId w:val="10"/>
  </w:num>
  <w:num w:numId="16">
    <w:abstractNumId w:val="2"/>
  </w:num>
  <w:num w:numId="17">
    <w:abstractNumId w:val="39"/>
  </w:num>
  <w:num w:numId="18">
    <w:abstractNumId w:val="25"/>
  </w:num>
  <w:num w:numId="19">
    <w:abstractNumId w:val="11"/>
  </w:num>
  <w:num w:numId="20">
    <w:abstractNumId w:val="12"/>
  </w:num>
  <w:num w:numId="21">
    <w:abstractNumId w:val="28"/>
  </w:num>
  <w:num w:numId="22">
    <w:abstractNumId w:val="26"/>
  </w:num>
  <w:num w:numId="23">
    <w:abstractNumId w:val="34"/>
  </w:num>
  <w:num w:numId="24">
    <w:abstractNumId w:val="15"/>
  </w:num>
  <w:num w:numId="25">
    <w:abstractNumId w:val="7"/>
  </w:num>
  <w:num w:numId="26">
    <w:abstractNumId w:val="24"/>
  </w:num>
  <w:num w:numId="27">
    <w:abstractNumId w:val="18"/>
  </w:num>
  <w:num w:numId="28">
    <w:abstractNumId w:val="1"/>
  </w:num>
  <w:num w:numId="29">
    <w:abstractNumId w:val="31"/>
  </w:num>
  <w:num w:numId="30">
    <w:abstractNumId w:val="19"/>
  </w:num>
  <w:num w:numId="31">
    <w:abstractNumId w:val="20"/>
  </w:num>
  <w:num w:numId="32">
    <w:abstractNumId w:val="33"/>
  </w:num>
  <w:num w:numId="33">
    <w:abstractNumId w:val="9"/>
  </w:num>
  <w:num w:numId="34">
    <w:abstractNumId w:val="3"/>
  </w:num>
  <w:num w:numId="35">
    <w:abstractNumId w:val="36"/>
  </w:num>
  <w:num w:numId="36">
    <w:abstractNumId w:val="16"/>
  </w:num>
  <w:num w:numId="37">
    <w:abstractNumId w:val="32"/>
  </w:num>
  <w:num w:numId="38">
    <w:abstractNumId w:val="0"/>
  </w:num>
  <w:num w:numId="39">
    <w:abstractNumId w:val="4"/>
  </w:num>
  <w:num w:numId="4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49F8"/>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63DD"/>
    <w:rsid w:val="00056DB0"/>
    <w:rsid w:val="00056F31"/>
    <w:rsid w:val="00057423"/>
    <w:rsid w:val="00057CB0"/>
    <w:rsid w:val="00060C26"/>
    <w:rsid w:val="000611FD"/>
    <w:rsid w:val="000612EA"/>
    <w:rsid w:val="00061EE6"/>
    <w:rsid w:val="00062820"/>
    <w:rsid w:val="00062CD5"/>
    <w:rsid w:val="00063BEB"/>
    <w:rsid w:val="0006430C"/>
    <w:rsid w:val="00064F74"/>
    <w:rsid w:val="00066AFE"/>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491F"/>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ACD"/>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7CD8"/>
    <w:rsid w:val="00167F83"/>
    <w:rsid w:val="0017020F"/>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3A62"/>
    <w:rsid w:val="001B3B55"/>
    <w:rsid w:val="001B3ED2"/>
    <w:rsid w:val="001B4E8E"/>
    <w:rsid w:val="001B6BDC"/>
    <w:rsid w:val="001B6F60"/>
    <w:rsid w:val="001C0988"/>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9CE"/>
    <w:rsid w:val="00240D03"/>
    <w:rsid w:val="00242229"/>
    <w:rsid w:val="00242B2F"/>
    <w:rsid w:val="00243FC2"/>
    <w:rsid w:val="00244893"/>
    <w:rsid w:val="00246CF6"/>
    <w:rsid w:val="00247072"/>
    <w:rsid w:val="00247163"/>
    <w:rsid w:val="002479E9"/>
    <w:rsid w:val="00247D10"/>
    <w:rsid w:val="00247DEB"/>
    <w:rsid w:val="00250531"/>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3315"/>
    <w:rsid w:val="00284549"/>
    <w:rsid w:val="002846A8"/>
    <w:rsid w:val="00284A21"/>
    <w:rsid w:val="0028566F"/>
    <w:rsid w:val="00287AB7"/>
    <w:rsid w:val="00292986"/>
    <w:rsid w:val="00293739"/>
    <w:rsid w:val="00293BDC"/>
    <w:rsid w:val="00293FD6"/>
    <w:rsid w:val="00294E00"/>
    <w:rsid w:val="00294FAA"/>
    <w:rsid w:val="00295297"/>
    <w:rsid w:val="00296242"/>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446"/>
    <w:rsid w:val="002C5657"/>
    <w:rsid w:val="002C75C8"/>
    <w:rsid w:val="002D0BE2"/>
    <w:rsid w:val="002D0DB8"/>
    <w:rsid w:val="002D12DD"/>
    <w:rsid w:val="002D2D8E"/>
    <w:rsid w:val="002D30E3"/>
    <w:rsid w:val="002D5750"/>
    <w:rsid w:val="002D638E"/>
    <w:rsid w:val="002D6594"/>
    <w:rsid w:val="002D6DAD"/>
    <w:rsid w:val="002D6F21"/>
    <w:rsid w:val="002D7FD5"/>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6D20"/>
    <w:rsid w:val="003470AC"/>
    <w:rsid w:val="00351D75"/>
    <w:rsid w:val="00351F32"/>
    <w:rsid w:val="00352DCE"/>
    <w:rsid w:val="00352E27"/>
    <w:rsid w:val="0035321C"/>
    <w:rsid w:val="00353839"/>
    <w:rsid w:val="003542E6"/>
    <w:rsid w:val="00354B42"/>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400"/>
    <w:rsid w:val="003E2870"/>
    <w:rsid w:val="003E45CB"/>
    <w:rsid w:val="003E4D0D"/>
    <w:rsid w:val="003E52F2"/>
    <w:rsid w:val="003E542A"/>
    <w:rsid w:val="003E542B"/>
    <w:rsid w:val="003E57B5"/>
    <w:rsid w:val="003E6D09"/>
    <w:rsid w:val="003E7647"/>
    <w:rsid w:val="003F373A"/>
    <w:rsid w:val="003F57F3"/>
    <w:rsid w:val="003F58C8"/>
    <w:rsid w:val="003F6306"/>
    <w:rsid w:val="003F6404"/>
    <w:rsid w:val="00400FBD"/>
    <w:rsid w:val="0040147D"/>
    <w:rsid w:val="0040297E"/>
    <w:rsid w:val="00404941"/>
    <w:rsid w:val="00404BA5"/>
    <w:rsid w:val="00406DEE"/>
    <w:rsid w:val="004070DC"/>
    <w:rsid w:val="004101AD"/>
    <w:rsid w:val="0041129F"/>
    <w:rsid w:val="0041143A"/>
    <w:rsid w:val="004117A5"/>
    <w:rsid w:val="00411A54"/>
    <w:rsid w:val="00411DB0"/>
    <w:rsid w:val="00411F38"/>
    <w:rsid w:val="004141CB"/>
    <w:rsid w:val="00414817"/>
    <w:rsid w:val="00414911"/>
    <w:rsid w:val="00414F94"/>
    <w:rsid w:val="00415B6D"/>
    <w:rsid w:val="0041610A"/>
    <w:rsid w:val="00416213"/>
    <w:rsid w:val="0041709F"/>
    <w:rsid w:val="0042093E"/>
    <w:rsid w:val="00421A5F"/>
    <w:rsid w:val="004220DC"/>
    <w:rsid w:val="00422655"/>
    <w:rsid w:val="00422903"/>
    <w:rsid w:val="00422DC3"/>
    <w:rsid w:val="0042313B"/>
    <w:rsid w:val="00423CE1"/>
    <w:rsid w:val="00424656"/>
    <w:rsid w:val="0042502D"/>
    <w:rsid w:val="00425428"/>
    <w:rsid w:val="00425897"/>
    <w:rsid w:val="00425C75"/>
    <w:rsid w:val="00430E97"/>
    <w:rsid w:val="00433E70"/>
    <w:rsid w:val="00436521"/>
    <w:rsid w:val="00437A9A"/>
    <w:rsid w:val="00437CFD"/>
    <w:rsid w:val="00441AA0"/>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3C31"/>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9DF"/>
    <w:rsid w:val="00531500"/>
    <w:rsid w:val="00533171"/>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779"/>
    <w:rsid w:val="00547E64"/>
    <w:rsid w:val="0055005D"/>
    <w:rsid w:val="005503BB"/>
    <w:rsid w:val="005509A5"/>
    <w:rsid w:val="005513D3"/>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56"/>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DA2"/>
    <w:rsid w:val="00625CD3"/>
    <w:rsid w:val="00630557"/>
    <w:rsid w:val="00630B60"/>
    <w:rsid w:val="0063121C"/>
    <w:rsid w:val="006315CD"/>
    <w:rsid w:val="006342EF"/>
    <w:rsid w:val="0063605D"/>
    <w:rsid w:val="00636CAC"/>
    <w:rsid w:val="00637233"/>
    <w:rsid w:val="006376EE"/>
    <w:rsid w:val="0064087C"/>
    <w:rsid w:val="0064191A"/>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C40"/>
    <w:rsid w:val="00672ADB"/>
    <w:rsid w:val="00673E25"/>
    <w:rsid w:val="00675AEF"/>
    <w:rsid w:val="006761A2"/>
    <w:rsid w:val="00676212"/>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61AE"/>
    <w:rsid w:val="006B6280"/>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DBB"/>
    <w:rsid w:val="006D50D5"/>
    <w:rsid w:val="006D6576"/>
    <w:rsid w:val="006D6D20"/>
    <w:rsid w:val="006D746B"/>
    <w:rsid w:val="006D7488"/>
    <w:rsid w:val="006E088E"/>
    <w:rsid w:val="006E0CA4"/>
    <w:rsid w:val="006E1DE3"/>
    <w:rsid w:val="006E1E29"/>
    <w:rsid w:val="006E2CF8"/>
    <w:rsid w:val="006E35B9"/>
    <w:rsid w:val="006E4EC1"/>
    <w:rsid w:val="006E5B72"/>
    <w:rsid w:val="006E77C2"/>
    <w:rsid w:val="006E7ACC"/>
    <w:rsid w:val="006F1DA2"/>
    <w:rsid w:val="006F2EBA"/>
    <w:rsid w:val="006F3B34"/>
    <w:rsid w:val="006F4E44"/>
    <w:rsid w:val="006F6EDA"/>
    <w:rsid w:val="006F7546"/>
    <w:rsid w:val="006F7852"/>
    <w:rsid w:val="006F7AC7"/>
    <w:rsid w:val="006F7C66"/>
    <w:rsid w:val="007002C5"/>
    <w:rsid w:val="007010E9"/>
    <w:rsid w:val="00701FD6"/>
    <w:rsid w:val="007030C6"/>
    <w:rsid w:val="00703B89"/>
    <w:rsid w:val="00704880"/>
    <w:rsid w:val="007049C6"/>
    <w:rsid w:val="00704D08"/>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467E"/>
    <w:rsid w:val="00794C51"/>
    <w:rsid w:val="00795277"/>
    <w:rsid w:val="00795917"/>
    <w:rsid w:val="00796801"/>
    <w:rsid w:val="00796877"/>
    <w:rsid w:val="007978A5"/>
    <w:rsid w:val="00797B71"/>
    <w:rsid w:val="007A03C4"/>
    <w:rsid w:val="007A0412"/>
    <w:rsid w:val="007A0C41"/>
    <w:rsid w:val="007A107B"/>
    <w:rsid w:val="007A16C2"/>
    <w:rsid w:val="007A2E4A"/>
    <w:rsid w:val="007A38A5"/>
    <w:rsid w:val="007A3CEF"/>
    <w:rsid w:val="007A494B"/>
    <w:rsid w:val="007A5214"/>
    <w:rsid w:val="007A649A"/>
    <w:rsid w:val="007A661A"/>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2D9"/>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AE0"/>
    <w:rsid w:val="008540F1"/>
    <w:rsid w:val="00854148"/>
    <w:rsid w:val="0085476A"/>
    <w:rsid w:val="00855D48"/>
    <w:rsid w:val="00856044"/>
    <w:rsid w:val="008570F8"/>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06B6"/>
    <w:rsid w:val="008A0FB8"/>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B3D"/>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8F70C7"/>
    <w:rsid w:val="00901C7E"/>
    <w:rsid w:val="00903FDA"/>
    <w:rsid w:val="00904B5B"/>
    <w:rsid w:val="00905913"/>
    <w:rsid w:val="00906A76"/>
    <w:rsid w:val="00911089"/>
    <w:rsid w:val="009118D4"/>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3BD"/>
    <w:rsid w:val="00946459"/>
    <w:rsid w:val="00946788"/>
    <w:rsid w:val="009470FA"/>
    <w:rsid w:val="00947249"/>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0E7E"/>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2C45"/>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176"/>
    <w:rsid w:val="00AF5357"/>
    <w:rsid w:val="00AF5405"/>
    <w:rsid w:val="00AF7287"/>
    <w:rsid w:val="00AF7A66"/>
    <w:rsid w:val="00B00854"/>
    <w:rsid w:val="00B00BEC"/>
    <w:rsid w:val="00B01529"/>
    <w:rsid w:val="00B01BC5"/>
    <w:rsid w:val="00B023E7"/>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5A02"/>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2B48"/>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3D7"/>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A6E"/>
    <w:rsid w:val="00C75186"/>
    <w:rsid w:val="00C767F3"/>
    <w:rsid w:val="00C769B5"/>
    <w:rsid w:val="00C76EC0"/>
    <w:rsid w:val="00C770EE"/>
    <w:rsid w:val="00C77A80"/>
    <w:rsid w:val="00C8048B"/>
    <w:rsid w:val="00C80B0B"/>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7A6"/>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55EC"/>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0B2D"/>
    <w:rsid w:val="00D01045"/>
    <w:rsid w:val="00D01075"/>
    <w:rsid w:val="00D01BCC"/>
    <w:rsid w:val="00D01D52"/>
    <w:rsid w:val="00D0292D"/>
    <w:rsid w:val="00D03FBE"/>
    <w:rsid w:val="00D04697"/>
    <w:rsid w:val="00D049D4"/>
    <w:rsid w:val="00D05422"/>
    <w:rsid w:val="00D06478"/>
    <w:rsid w:val="00D06830"/>
    <w:rsid w:val="00D07F1E"/>
    <w:rsid w:val="00D1116F"/>
    <w:rsid w:val="00D12A7F"/>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B81"/>
    <w:rsid w:val="00D434DD"/>
    <w:rsid w:val="00D4385B"/>
    <w:rsid w:val="00D441F2"/>
    <w:rsid w:val="00D44CE9"/>
    <w:rsid w:val="00D45546"/>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69C"/>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476"/>
    <w:rsid w:val="00E12778"/>
    <w:rsid w:val="00E13295"/>
    <w:rsid w:val="00E133BC"/>
    <w:rsid w:val="00E146E0"/>
    <w:rsid w:val="00E14BC9"/>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371"/>
    <w:rsid w:val="00E51FC6"/>
    <w:rsid w:val="00E5331C"/>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8B4"/>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7170"/>
    <w:rsid w:val="00E97EF6"/>
    <w:rsid w:val="00EA032D"/>
    <w:rsid w:val="00EA068E"/>
    <w:rsid w:val="00EA0C0C"/>
    <w:rsid w:val="00EA0D85"/>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5EC3"/>
    <w:rsid w:val="00EE72B5"/>
    <w:rsid w:val="00EE7F52"/>
    <w:rsid w:val="00EF0C6B"/>
    <w:rsid w:val="00EF1318"/>
    <w:rsid w:val="00EF1B9E"/>
    <w:rsid w:val="00EF213B"/>
    <w:rsid w:val="00EF3D5F"/>
    <w:rsid w:val="00EF568B"/>
    <w:rsid w:val="00EF7DDD"/>
    <w:rsid w:val="00EF7F86"/>
    <w:rsid w:val="00F002EA"/>
    <w:rsid w:val="00F008A6"/>
    <w:rsid w:val="00F01628"/>
    <w:rsid w:val="00F034C9"/>
    <w:rsid w:val="00F034D0"/>
    <w:rsid w:val="00F0383E"/>
    <w:rsid w:val="00F04666"/>
    <w:rsid w:val="00F04B56"/>
    <w:rsid w:val="00F05144"/>
    <w:rsid w:val="00F05834"/>
    <w:rsid w:val="00F06289"/>
    <w:rsid w:val="00F065D7"/>
    <w:rsid w:val="00F072D0"/>
    <w:rsid w:val="00F114BA"/>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5A9"/>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B7F"/>
    <w:rsid w:val="00F85E20"/>
    <w:rsid w:val="00F86B5C"/>
    <w:rsid w:val="00F87FD9"/>
    <w:rsid w:val="00F902D4"/>
    <w:rsid w:val="00F90EE6"/>
    <w:rsid w:val="00F90FB0"/>
    <w:rsid w:val="00F9265D"/>
    <w:rsid w:val="00F94341"/>
    <w:rsid w:val="00F945C7"/>
    <w:rsid w:val="00F946DC"/>
    <w:rsid w:val="00F95742"/>
    <w:rsid w:val="00F97182"/>
    <w:rsid w:val="00FA0D36"/>
    <w:rsid w:val="00FA1019"/>
    <w:rsid w:val="00FA143A"/>
    <w:rsid w:val="00FA2465"/>
    <w:rsid w:val="00FA2486"/>
    <w:rsid w:val="00FA28B7"/>
    <w:rsid w:val="00FA5501"/>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CF6"/>
    <w:rsid w:val="00FD5624"/>
    <w:rsid w:val="00FD5968"/>
    <w:rsid w:val="00FE02D1"/>
    <w:rsid w:val="00FE06FB"/>
    <w:rsid w:val="00FE09E0"/>
    <w:rsid w:val="00FE1281"/>
    <w:rsid w:val="00FE1A07"/>
    <w:rsid w:val="00FE1DDF"/>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1685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58055422">
          <w:marLeft w:val="0"/>
          <w:marRight w:val="0"/>
          <w:marTop w:val="0"/>
          <w:marBottom w:val="0"/>
          <w:divBdr>
            <w:top w:val="none" w:sz="0" w:space="0" w:color="auto"/>
            <w:left w:val="none" w:sz="0" w:space="0" w:color="auto"/>
            <w:bottom w:val="none" w:sz="0" w:space="0" w:color="auto"/>
            <w:right w:val="none" w:sz="0" w:space="0" w:color="auto"/>
          </w:divBdr>
          <w:divsChild>
            <w:div w:id="32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7319-13DB-45B4-AF25-DD027A77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28</cp:revision>
  <cp:lastPrinted>2010-02-14T14:37:00Z</cp:lastPrinted>
  <dcterms:created xsi:type="dcterms:W3CDTF">2010-02-08T16:03:00Z</dcterms:created>
  <dcterms:modified xsi:type="dcterms:W3CDTF">2010-02-14T14:37:00Z</dcterms:modified>
</cp:coreProperties>
</file>