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82" w:rsidRPr="00B427CC" w:rsidRDefault="00E32582" w:rsidP="00E32582">
      <w:pPr>
        <w:pStyle w:val="ecxmsonormal"/>
        <w:shd w:val="clear" w:color="auto" w:fill="FFFFFF"/>
        <w:spacing w:after="0" w:line="276" w:lineRule="auto"/>
        <w:jc w:val="center"/>
        <w:rPr>
          <w:sz w:val="27"/>
          <w:szCs w:val="27"/>
        </w:rPr>
      </w:pPr>
      <w:r w:rsidRPr="00B427CC">
        <w:rPr>
          <w:b/>
          <w:bCs/>
          <w:i/>
          <w:iCs/>
          <w:sz w:val="27"/>
          <w:szCs w:val="27"/>
        </w:rPr>
        <w:t>Big Questions: Looking to God’s Word for Answers</w:t>
      </w:r>
      <w:r w:rsidRPr="00B427CC">
        <w:rPr>
          <w:b/>
          <w:bCs/>
          <w:i/>
          <w:iCs/>
          <w:sz w:val="27"/>
          <w:szCs w:val="27"/>
        </w:rPr>
        <w:br/>
        <w:t>“…always being ready to make a defense…” I Peter 3:15</w:t>
      </w:r>
    </w:p>
    <w:p w:rsidR="00E32582" w:rsidRPr="00B427CC" w:rsidRDefault="00DD4550" w:rsidP="00E32582">
      <w:pPr>
        <w:jc w:val="center"/>
        <w:rPr>
          <w:rFonts w:ascii="Times New Roman" w:hAnsi="Times New Roman" w:cs="Times New Roman"/>
          <w:sz w:val="27"/>
          <w:szCs w:val="27"/>
        </w:rPr>
      </w:pPr>
      <w:r>
        <w:rPr>
          <w:rFonts w:ascii="Times New Roman" w:hAnsi="Times New Roman" w:cs="Times New Roman"/>
          <w:b/>
          <w:bCs/>
          <w:sz w:val="27"/>
          <w:szCs w:val="27"/>
        </w:rPr>
        <w:t>Does the Way I Live My Life Matter after I Die</w:t>
      </w:r>
      <w:r w:rsidR="00E32582" w:rsidRPr="00B427CC">
        <w:rPr>
          <w:rFonts w:ascii="Times New Roman" w:hAnsi="Times New Roman" w:cs="Times New Roman"/>
          <w:b/>
          <w:bCs/>
          <w:sz w:val="27"/>
          <w:szCs w:val="27"/>
        </w:rPr>
        <w:t xml:space="preserve">? </w:t>
      </w:r>
      <w:r w:rsidR="000D40F7">
        <w:rPr>
          <w:rFonts w:ascii="Times New Roman" w:hAnsi="Times New Roman" w:cs="Times New Roman"/>
          <w:b/>
          <w:bCs/>
          <w:sz w:val="27"/>
          <w:szCs w:val="27"/>
        </w:rPr>
        <w:t>II Corinthians 4</w:t>
      </w:r>
      <w:r w:rsidR="00847267">
        <w:rPr>
          <w:rFonts w:ascii="Times New Roman" w:hAnsi="Times New Roman" w:cs="Times New Roman"/>
          <w:b/>
          <w:bCs/>
          <w:sz w:val="27"/>
          <w:szCs w:val="27"/>
        </w:rPr>
        <w:t>:</w:t>
      </w:r>
      <w:r>
        <w:rPr>
          <w:rFonts w:ascii="Times New Roman" w:hAnsi="Times New Roman" w:cs="Times New Roman"/>
          <w:b/>
          <w:bCs/>
          <w:sz w:val="27"/>
          <w:szCs w:val="27"/>
        </w:rPr>
        <w:t>16-18</w:t>
      </w:r>
    </w:p>
    <w:p w:rsidR="00E32582" w:rsidRPr="005D10CB" w:rsidRDefault="00A458D1" w:rsidP="00E32582">
      <w:pPr>
        <w:pStyle w:val="NormalWeb"/>
        <w:shd w:val="clear" w:color="auto" w:fill="FFFFFF"/>
        <w:spacing w:before="0" w:beforeAutospacing="0" w:after="0" w:afterAutospacing="0" w:line="300" w:lineRule="auto"/>
        <w:ind w:left="720" w:hanging="720"/>
        <w:rPr>
          <w:b/>
          <w:color w:val="000000"/>
          <w:sz w:val="28"/>
          <w:szCs w:val="27"/>
        </w:rPr>
      </w:pPr>
      <w:r w:rsidRPr="005D10CB">
        <w:rPr>
          <w:b/>
          <w:color w:val="000000"/>
          <w:sz w:val="28"/>
          <w:szCs w:val="27"/>
        </w:rPr>
        <w:t xml:space="preserve">Exposition of </w:t>
      </w:r>
      <w:r w:rsidR="001D5DF2" w:rsidRPr="005D10CB">
        <w:rPr>
          <w:b/>
          <w:color w:val="000000"/>
          <w:sz w:val="28"/>
          <w:szCs w:val="27"/>
        </w:rPr>
        <w:t>II Corinthians 4</w:t>
      </w:r>
      <w:r w:rsidR="00847267" w:rsidRPr="005D10CB">
        <w:rPr>
          <w:b/>
          <w:color w:val="000000"/>
          <w:sz w:val="28"/>
          <w:szCs w:val="27"/>
        </w:rPr>
        <w:t>:</w:t>
      </w:r>
      <w:r w:rsidR="00DD4550" w:rsidRPr="005D10CB">
        <w:rPr>
          <w:b/>
          <w:color w:val="000000"/>
          <w:sz w:val="28"/>
          <w:szCs w:val="27"/>
        </w:rPr>
        <w:t>16-18</w:t>
      </w:r>
    </w:p>
    <w:p w:rsidR="00EF7513" w:rsidRPr="005D10CB" w:rsidRDefault="00EF7513" w:rsidP="00EF7513">
      <w:pPr>
        <w:pStyle w:val="NormalWeb"/>
        <w:shd w:val="clear" w:color="auto" w:fill="FFFFFF"/>
        <w:spacing w:before="0" w:beforeAutospacing="0" w:after="0" w:afterAutospacing="0" w:line="300" w:lineRule="auto"/>
        <w:rPr>
          <w:b/>
          <w:color w:val="000000"/>
          <w:sz w:val="28"/>
          <w:szCs w:val="27"/>
        </w:rPr>
      </w:pPr>
      <w:r w:rsidRPr="005D10CB">
        <w:rPr>
          <w:b/>
          <w:color w:val="000000"/>
          <w:sz w:val="28"/>
          <w:szCs w:val="27"/>
        </w:rPr>
        <w:t>I.</w:t>
      </w:r>
      <w:r w:rsidRPr="005D10CB">
        <w:rPr>
          <w:b/>
          <w:color w:val="000000"/>
          <w:sz w:val="28"/>
          <w:szCs w:val="27"/>
        </w:rPr>
        <w:tab/>
        <w:t>Background to the Passage</w:t>
      </w:r>
      <w:r w:rsidR="00DA16A2" w:rsidRPr="005D10CB">
        <w:rPr>
          <w:b/>
          <w:color w:val="000000"/>
          <w:sz w:val="28"/>
          <w:szCs w:val="27"/>
        </w:rPr>
        <w:t>, II Corinthians 4:7-15</w:t>
      </w:r>
    </w:p>
    <w:p w:rsidR="00DA16A2" w:rsidRPr="005D10CB" w:rsidRDefault="00DA16A2" w:rsidP="00DA16A2">
      <w:pPr>
        <w:pStyle w:val="NormalWeb"/>
        <w:numPr>
          <w:ilvl w:val="0"/>
          <w:numId w:val="24"/>
        </w:numPr>
        <w:shd w:val="clear" w:color="auto" w:fill="FFFFFF"/>
        <w:spacing w:before="0" w:beforeAutospacing="0" w:after="0" w:afterAutospacing="0" w:line="300" w:lineRule="auto"/>
        <w:rPr>
          <w:b/>
          <w:color w:val="000000"/>
          <w:sz w:val="28"/>
          <w:szCs w:val="27"/>
        </w:rPr>
      </w:pPr>
      <w:r w:rsidRPr="005D10CB">
        <w:rPr>
          <w:b/>
          <w:color w:val="000000"/>
          <w:sz w:val="28"/>
          <w:szCs w:val="27"/>
        </w:rPr>
        <w:t xml:space="preserve">Paul constantly faced affliction, persecution, </w:t>
      </w:r>
      <w:r w:rsidR="005E6315">
        <w:rPr>
          <w:b/>
          <w:color w:val="000000"/>
          <w:sz w:val="28"/>
          <w:szCs w:val="27"/>
        </w:rPr>
        <w:t xml:space="preserve">and </w:t>
      </w:r>
      <w:r w:rsidRPr="005D10CB">
        <w:rPr>
          <w:b/>
          <w:color w:val="000000"/>
          <w:sz w:val="28"/>
          <w:szCs w:val="27"/>
        </w:rPr>
        <w:t>even death</w:t>
      </w:r>
    </w:p>
    <w:p w:rsidR="00DA16A2" w:rsidRPr="005D10CB" w:rsidRDefault="00DA16A2" w:rsidP="00DA16A2">
      <w:pPr>
        <w:pStyle w:val="NormalWeb"/>
        <w:numPr>
          <w:ilvl w:val="0"/>
          <w:numId w:val="24"/>
        </w:numPr>
        <w:shd w:val="clear" w:color="auto" w:fill="FFFFFF"/>
        <w:spacing w:before="0" w:beforeAutospacing="0" w:after="0" w:afterAutospacing="0" w:line="300" w:lineRule="auto"/>
        <w:rPr>
          <w:b/>
          <w:color w:val="000000"/>
          <w:sz w:val="28"/>
          <w:szCs w:val="27"/>
        </w:rPr>
      </w:pPr>
      <w:r w:rsidRPr="005D10CB">
        <w:rPr>
          <w:b/>
          <w:color w:val="000000"/>
          <w:sz w:val="28"/>
          <w:szCs w:val="27"/>
        </w:rPr>
        <w:t xml:space="preserve">Paul endured all this for the sake of </w:t>
      </w:r>
      <w:r w:rsidR="00FE196A">
        <w:rPr>
          <w:b/>
          <w:color w:val="000000"/>
          <w:sz w:val="28"/>
          <w:szCs w:val="27"/>
        </w:rPr>
        <w:t xml:space="preserve">the </w:t>
      </w:r>
      <w:r w:rsidRPr="005D10CB">
        <w:rPr>
          <w:b/>
          <w:color w:val="000000"/>
          <w:sz w:val="28"/>
          <w:szCs w:val="27"/>
        </w:rPr>
        <w:t>Gospel</w:t>
      </w:r>
      <w:r w:rsidR="00FE196A">
        <w:rPr>
          <w:b/>
          <w:color w:val="000000"/>
          <w:sz w:val="28"/>
          <w:szCs w:val="27"/>
        </w:rPr>
        <w:t xml:space="preserve">: </w:t>
      </w:r>
      <w:r w:rsidR="005E6315">
        <w:rPr>
          <w:b/>
          <w:color w:val="000000"/>
          <w:sz w:val="28"/>
          <w:szCs w:val="27"/>
        </w:rPr>
        <w:t xml:space="preserve">the knowledge of the glory of God, grace, </w:t>
      </w:r>
      <w:r w:rsidR="00FE196A">
        <w:rPr>
          <w:b/>
          <w:color w:val="000000"/>
          <w:sz w:val="28"/>
          <w:szCs w:val="27"/>
        </w:rPr>
        <w:t xml:space="preserve">and </w:t>
      </w:r>
      <w:r w:rsidR="005E6315">
        <w:rPr>
          <w:b/>
          <w:color w:val="000000"/>
          <w:sz w:val="28"/>
          <w:szCs w:val="27"/>
        </w:rPr>
        <w:t xml:space="preserve">eternal life all </w:t>
      </w:r>
      <w:r w:rsidR="00FE196A">
        <w:rPr>
          <w:b/>
          <w:color w:val="000000"/>
          <w:sz w:val="28"/>
          <w:szCs w:val="27"/>
        </w:rPr>
        <w:t xml:space="preserve">found </w:t>
      </w:r>
      <w:r w:rsidR="005E6315">
        <w:rPr>
          <w:b/>
          <w:color w:val="000000"/>
          <w:sz w:val="28"/>
          <w:szCs w:val="27"/>
        </w:rPr>
        <w:t>in the Son of God, Jesus Christ</w:t>
      </w:r>
    </w:p>
    <w:p w:rsidR="009529A5" w:rsidRPr="005D10CB" w:rsidRDefault="00EF7513" w:rsidP="00EF7513">
      <w:pPr>
        <w:pStyle w:val="NormalWeb"/>
        <w:shd w:val="clear" w:color="auto" w:fill="FFFFFF"/>
        <w:spacing w:before="0" w:beforeAutospacing="0" w:after="0" w:afterAutospacing="0" w:line="300" w:lineRule="auto"/>
        <w:rPr>
          <w:b/>
          <w:color w:val="000000"/>
          <w:sz w:val="28"/>
          <w:szCs w:val="27"/>
        </w:rPr>
      </w:pPr>
      <w:r w:rsidRPr="005D10CB">
        <w:rPr>
          <w:b/>
          <w:color w:val="000000"/>
          <w:sz w:val="28"/>
          <w:szCs w:val="27"/>
        </w:rPr>
        <w:t>II.</w:t>
      </w:r>
      <w:r w:rsidRPr="005D10CB">
        <w:rPr>
          <w:b/>
          <w:color w:val="000000"/>
          <w:sz w:val="28"/>
          <w:szCs w:val="27"/>
        </w:rPr>
        <w:tab/>
      </w:r>
      <w:r w:rsidR="008C0EC2" w:rsidRPr="005D10CB">
        <w:rPr>
          <w:b/>
          <w:color w:val="000000"/>
          <w:sz w:val="28"/>
          <w:szCs w:val="27"/>
        </w:rPr>
        <w:t>“Therefore, w</w:t>
      </w:r>
      <w:r w:rsidR="00DA16A2" w:rsidRPr="005D10CB">
        <w:rPr>
          <w:b/>
          <w:color w:val="000000"/>
          <w:sz w:val="28"/>
          <w:szCs w:val="27"/>
        </w:rPr>
        <w:t>e do not lose heart</w:t>
      </w:r>
      <w:r w:rsidR="008C0EC2" w:rsidRPr="005D10CB">
        <w:rPr>
          <w:b/>
          <w:color w:val="000000"/>
          <w:sz w:val="28"/>
          <w:szCs w:val="27"/>
        </w:rPr>
        <w:t>”</w:t>
      </w:r>
      <w:r w:rsidR="00FE196A">
        <w:rPr>
          <w:b/>
          <w:color w:val="000000"/>
          <w:sz w:val="28"/>
          <w:szCs w:val="27"/>
        </w:rPr>
        <w:t xml:space="preserve"> (also in II Corinthians 4:1)</w:t>
      </w:r>
    </w:p>
    <w:p w:rsidR="008C0EC2" w:rsidRDefault="00FE196A" w:rsidP="008C0EC2">
      <w:pPr>
        <w:pStyle w:val="NormalWeb"/>
        <w:numPr>
          <w:ilvl w:val="0"/>
          <w:numId w:val="25"/>
        </w:numPr>
        <w:shd w:val="clear" w:color="auto" w:fill="FFFFFF"/>
        <w:spacing w:before="0" w:beforeAutospacing="0" w:after="0" w:afterAutospacing="0" w:line="300" w:lineRule="auto"/>
        <w:rPr>
          <w:b/>
          <w:color w:val="000000"/>
          <w:sz w:val="28"/>
          <w:szCs w:val="27"/>
        </w:rPr>
      </w:pPr>
      <w:r>
        <w:rPr>
          <w:b/>
          <w:color w:val="000000"/>
          <w:sz w:val="28"/>
          <w:szCs w:val="27"/>
        </w:rPr>
        <w:t>W</w:t>
      </w:r>
      <w:r w:rsidR="005D1675" w:rsidRPr="005D10CB">
        <w:rPr>
          <w:b/>
          <w:color w:val="000000"/>
          <w:sz w:val="28"/>
          <w:szCs w:val="27"/>
        </w:rPr>
        <w:t>e endure, w</w:t>
      </w:r>
      <w:r w:rsidR="008C0EC2" w:rsidRPr="005D10CB">
        <w:rPr>
          <w:b/>
          <w:color w:val="000000"/>
          <w:sz w:val="28"/>
          <w:szCs w:val="27"/>
        </w:rPr>
        <w:t xml:space="preserve">e do not quit, we do not give up, </w:t>
      </w:r>
      <w:r w:rsidR="005D1675" w:rsidRPr="005D10CB">
        <w:rPr>
          <w:b/>
          <w:color w:val="000000"/>
          <w:sz w:val="28"/>
          <w:szCs w:val="27"/>
        </w:rPr>
        <w:t xml:space="preserve">we do not despair, </w:t>
      </w:r>
      <w:r w:rsidR="008C0EC2" w:rsidRPr="005D10CB">
        <w:rPr>
          <w:b/>
          <w:color w:val="000000"/>
          <w:sz w:val="28"/>
          <w:szCs w:val="27"/>
        </w:rPr>
        <w:t>we do not lose our focus</w:t>
      </w:r>
    </w:p>
    <w:p w:rsidR="0028262E" w:rsidRPr="005D10CB" w:rsidRDefault="0028262E" w:rsidP="008C0EC2">
      <w:pPr>
        <w:pStyle w:val="NormalWeb"/>
        <w:numPr>
          <w:ilvl w:val="0"/>
          <w:numId w:val="25"/>
        </w:numPr>
        <w:shd w:val="clear" w:color="auto" w:fill="FFFFFF"/>
        <w:spacing w:before="0" w:beforeAutospacing="0" w:after="0" w:afterAutospacing="0" w:line="300" w:lineRule="auto"/>
        <w:rPr>
          <w:b/>
          <w:color w:val="000000"/>
          <w:sz w:val="28"/>
          <w:szCs w:val="27"/>
        </w:rPr>
      </w:pPr>
      <w:r>
        <w:rPr>
          <w:b/>
          <w:color w:val="000000"/>
          <w:sz w:val="28"/>
          <w:szCs w:val="27"/>
        </w:rPr>
        <w:t xml:space="preserve">Specifically, we do not stop declaring this treasure </w:t>
      </w:r>
      <w:r w:rsidR="007E14FE">
        <w:rPr>
          <w:b/>
          <w:color w:val="000000"/>
          <w:sz w:val="28"/>
          <w:szCs w:val="27"/>
        </w:rPr>
        <w:t xml:space="preserve">of the </w:t>
      </w:r>
      <w:r w:rsidR="00734FEA">
        <w:rPr>
          <w:b/>
          <w:color w:val="000000"/>
          <w:sz w:val="28"/>
          <w:szCs w:val="27"/>
        </w:rPr>
        <w:t xml:space="preserve">Gospel </w:t>
      </w:r>
      <w:r>
        <w:rPr>
          <w:b/>
          <w:color w:val="000000"/>
          <w:sz w:val="28"/>
          <w:szCs w:val="27"/>
        </w:rPr>
        <w:t>of the glory of God experienced, seen, enjoyed in the Son of God, Jesus Christ</w:t>
      </w:r>
    </w:p>
    <w:p w:rsidR="005D1675" w:rsidRPr="005D10CB" w:rsidRDefault="005D1675" w:rsidP="005D1675">
      <w:pPr>
        <w:pStyle w:val="NormalWeb"/>
        <w:shd w:val="clear" w:color="auto" w:fill="FFFFFF"/>
        <w:spacing w:before="0" w:beforeAutospacing="0" w:after="0" w:afterAutospacing="0" w:line="300" w:lineRule="auto"/>
        <w:rPr>
          <w:b/>
          <w:color w:val="000000"/>
          <w:sz w:val="28"/>
          <w:szCs w:val="27"/>
        </w:rPr>
      </w:pPr>
      <w:r w:rsidRPr="005D10CB">
        <w:rPr>
          <w:b/>
          <w:color w:val="000000"/>
          <w:sz w:val="28"/>
          <w:szCs w:val="27"/>
        </w:rPr>
        <w:t>III.</w:t>
      </w:r>
      <w:r w:rsidRPr="005D10CB">
        <w:rPr>
          <w:b/>
          <w:color w:val="000000"/>
          <w:sz w:val="28"/>
          <w:szCs w:val="27"/>
        </w:rPr>
        <w:tab/>
      </w:r>
      <w:r w:rsidR="00400E6C">
        <w:rPr>
          <w:b/>
          <w:color w:val="000000"/>
          <w:sz w:val="28"/>
          <w:szCs w:val="27"/>
        </w:rPr>
        <w:t>How and w</w:t>
      </w:r>
      <w:r w:rsidRPr="005D10CB">
        <w:rPr>
          <w:b/>
          <w:color w:val="000000"/>
          <w:sz w:val="28"/>
          <w:szCs w:val="27"/>
        </w:rPr>
        <w:t xml:space="preserve">hy </w:t>
      </w:r>
      <w:r w:rsidR="00400E6C">
        <w:rPr>
          <w:b/>
          <w:color w:val="000000"/>
          <w:sz w:val="28"/>
          <w:szCs w:val="27"/>
        </w:rPr>
        <w:t>do we e</w:t>
      </w:r>
      <w:r w:rsidRPr="005D10CB">
        <w:rPr>
          <w:b/>
          <w:color w:val="000000"/>
          <w:sz w:val="28"/>
          <w:szCs w:val="27"/>
        </w:rPr>
        <w:t>ndure?</w:t>
      </w:r>
    </w:p>
    <w:p w:rsidR="005D1675" w:rsidRDefault="00734FEA" w:rsidP="005D1675">
      <w:pPr>
        <w:pStyle w:val="NormalWeb"/>
        <w:numPr>
          <w:ilvl w:val="0"/>
          <w:numId w:val="26"/>
        </w:numPr>
        <w:shd w:val="clear" w:color="auto" w:fill="FFFFFF"/>
        <w:spacing w:before="0" w:beforeAutospacing="0" w:after="0" w:afterAutospacing="0" w:line="300" w:lineRule="auto"/>
        <w:rPr>
          <w:b/>
          <w:color w:val="000000"/>
          <w:sz w:val="28"/>
          <w:szCs w:val="27"/>
        </w:rPr>
      </w:pPr>
      <w:r>
        <w:rPr>
          <w:b/>
          <w:color w:val="000000"/>
          <w:sz w:val="28"/>
          <w:szCs w:val="27"/>
        </w:rPr>
        <w:t>Though our bodies decay, God is renewing our spirit continually</w:t>
      </w:r>
    </w:p>
    <w:p w:rsidR="00734FEA" w:rsidRDefault="00734FEA" w:rsidP="005D1675">
      <w:pPr>
        <w:pStyle w:val="NormalWeb"/>
        <w:numPr>
          <w:ilvl w:val="0"/>
          <w:numId w:val="26"/>
        </w:numPr>
        <w:shd w:val="clear" w:color="auto" w:fill="FFFFFF"/>
        <w:spacing w:before="0" w:beforeAutospacing="0" w:after="0" w:afterAutospacing="0" w:line="300" w:lineRule="auto"/>
        <w:rPr>
          <w:b/>
          <w:color w:val="000000"/>
          <w:sz w:val="28"/>
          <w:szCs w:val="27"/>
        </w:rPr>
      </w:pPr>
      <w:r>
        <w:rPr>
          <w:b/>
          <w:color w:val="000000"/>
          <w:sz w:val="28"/>
          <w:szCs w:val="27"/>
        </w:rPr>
        <w:t xml:space="preserve">Though we face affliction, it is temporary and insignificant </w:t>
      </w:r>
    </w:p>
    <w:p w:rsidR="00734FEA" w:rsidRDefault="00734FEA" w:rsidP="005D1675">
      <w:pPr>
        <w:pStyle w:val="NormalWeb"/>
        <w:numPr>
          <w:ilvl w:val="0"/>
          <w:numId w:val="26"/>
        </w:numPr>
        <w:shd w:val="clear" w:color="auto" w:fill="FFFFFF"/>
        <w:spacing w:before="0" w:beforeAutospacing="0" w:after="0" w:afterAutospacing="0" w:line="300" w:lineRule="auto"/>
        <w:rPr>
          <w:b/>
          <w:color w:val="000000"/>
          <w:sz w:val="28"/>
          <w:szCs w:val="27"/>
        </w:rPr>
      </w:pPr>
      <w:r>
        <w:rPr>
          <w:b/>
          <w:color w:val="000000"/>
          <w:sz w:val="28"/>
          <w:szCs w:val="27"/>
        </w:rPr>
        <w:t xml:space="preserve">Though we face affliction, it is producing </w:t>
      </w:r>
      <w:r w:rsidR="00400E6C">
        <w:rPr>
          <w:b/>
          <w:color w:val="000000"/>
          <w:sz w:val="28"/>
          <w:szCs w:val="27"/>
        </w:rPr>
        <w:t>a weighty reward</w:t>
      </w:r>
    </w:p>
    <w:p w:rsidR="00734FEA" w:rsidRDefault="00734FEA" w:rsidP="005D1675">
      <w:pPr>
        <w:pStyle w:val="NormalWeb"/>
        <w:numPr>
          <w:ilvl w:val="0"/>
          <w:numId w:val="26"/>
        </w:numPr>
        <w:shd w:val="clear" w:color="auto" w:fill="FFFFFF"/>
        <w:spacing w:before="0" w:beforeAutospacing="0" w:after="0" w:afterAutospacing="0" w:line="300" w:lineRule="auto"/>
        <w:rPr>
          <w:b/>
          <w:color w:val="000000"/>
          <w:sz w:val="28"/>
          <w:szCs w:val="27"/>
        </w:rPr>
      </w:pPr>
      <w:r>
        <w:rPr>
          <w:b/>
          <w:color w:val="000000"/>
          <w:sz w:val="28"/>
          <w:szCs w:val="27"/>
        </w:rPr>
        <w:t>Though we face affliction, we keep our eyes on what is unseen</w:t>
      </w:r>
    </w:p>
    <w:p w:rsidR="00734FEA" w:rsidRDefault="00734FEA" w:rsidP="00734FEA">
      <w:pPr>
        <w:pStyle w:val="NormalWeb"/>
        <w:numPr>
          <w:ilvl w:val="1"/>
          <w:numId w:val="26"/>
        </w:numPr>
        <w:shd w:val="clear" w:color="auto" w:fill="FFFFFF"/>
        <w:spacing w:before="0" w:beforeAutospacing="0" w:after="0" w:afterAutospacing="0" w:line="300" w:lineRule="auto"/>
        <w:rPr>
          <w:b/>
          <w:color w:val="000000"/>
          <w:sz w:val="28"/>
          <w:szCs w:val="27"/>
        </w:rPr>
      </w:pPr>
      <w:r>
        <w:rPr>
          <w:b/>
          <w:color w:val="000000"/>
          <w:sz w:val="28"/>
          <w:szCs w:val="27"/>
        </w:rPr>
        <w:t>Because what we can see is passing away</w:t>
      </w:r>
    </w:p>
    <w:p w:rsidR="00734FEA" w:rsidRPr="005D10CB" w:rsidRDefault="00734FEA" w:rsidP="00734FEA">
      <w:pPr>
        <w:pStyle w:val="NormalWeb"/>
        <w:numPr>
          <w:ilvl w:val="1"/>
          <w:numId w:val="26"/>
        </w:numPr>
        <w:shd w:val="clear" w:color="auto" w:fill="FFFFFF"/>
        <w:spacing w:before="0" w:beforeAutospacing="0" w:after="0" w:afterAutospacing="0" w:line="300" w:lineRule="auto"/>
        <w:rPr>
          <w:b/>
          <w:color w:val="000000"/>
          <w:sz w:val="28"/>
          <w:szCs w:val="27"/>
        </w:rPr>
      </w:pPr>
      <w:r>
        <w:rPr>
          <w:b/>
          <w:color w:val="000000"/>
          <w:sz w:val="28"/>
          <w:szCs w:val="27"/>
        </w:rPr>
        <w:t>Because what we cannot see is eternal</w:t>
      </w:r>
    </w:p>
    <w:p w:rsidR="00DB51FD" w:rsidRDefault="00973DC9" w:rsidP="00E32582">
      <w:pPr>
        <w:rPr>
          <w:rFonts w:ascii="Times New Roman" w:hAnsi="Times New Roman" w:cs="Times New Roman"/>
          <w:b/>
          <w:sz w:val="28"/>
          <w:szCs w:val="27"/>
        </w:rPr>
      </w:pPr>
      <w:r w:rsidRPr="005D10CB">
        <w:rPr>
          <w:rFonts w:ascii="Times New Roman" w:hAnsi="Times New Roman" w:cs="Times New Roman"/>
          <w:b/>
          <w:sz w:val="28"/>
          <w:szCs w:val="27"/>
        </w:rPr>
        <w:br/>
      </w:r>
      <w:r w:rsidR="00DB51FD">
        <w:rPr>
          <w:rFonts w:ascii="Times New Roman" w:hAnsi="Times New Roman" w:cs="Times New Roman"/>
          <w:b/>
          <w:sz w:val="28"/>
          <w:szCs w:val="27"/>
        </w:rPr>
        <w:t xml:space="preserve">Conclusion: Nothing that we see in this world, our bodies, money, houses, cars, investments, sports, hobbies, entertainment, will survive.  Only God, the souls of people, and things done in the name of Christ for the glory of His Father will remain forever.  </w:t>
      </w:r>
      <w:r w:rsidR="00F55DE7">
        <w:rPr>
          <w:rFonts w:ascii="Times New Roman" w:hAnsi="Times New Roman" w:cs="Times New Roman"/>
          <w:b/>
          <w:sz w:val="28"/>
          <w:szCs w:val="27"/>
        </w:rPr>
        <w:t xml:space="preserve">God will reward all suffering and sacrifice done in the name of Christ and His Gospel, exceedingly, abundantly, </w:t>
      </w:r>
      <w:r w:rsidR="00FE196A">
        <w:rPr>
          <w:rFonts w:ascii="Times New Roman" w:hAnsi="Times New Roman" w:cs="Times New Roman"/>
          <w:b/>
          <w:sz w:val="28"/>
          <w:szCs w:val="27"/>
        </w:rPr>
        <w:t xml:space="preserve">and </w:t>
      </w:r>
      <w:r w:rsidR="00F55DE7">
        <w:rPr>
          <w:rFonts w:ascii="Times New Roman" w:hAnsi="Times New Roman" w:cs="Times New Roman"/>
          <w:b/>
          <w:sz w:val="28"/>
          <w:szCs w:val="27"/>
        </w:rPr>
        <w:t>abidingly greater than anything we give up in this life.</w:t>
      </w:r>
    </w:p>
    <w:p w:rsidR="00E32582" w:rsidRDefault="00DD4550" w:rsidP="00E32582">
      <w:pPr>
        <w:rPr>
          <w:rFonts w:ascii="Times New Roman" w:hAnsi="Times New Roman" w:cs="Times New Roman"/>
          <w:b/>
          <w:sz w:val="28"/>
          <w:szCs w:val="27"/>
        </w:rPr>
      </w:pPr>
      <w:r w:rsidRPr="005D10CB">
        <w:rPr>
          <w:rFonts w:ascii="Times New Roman" w:hAnsi="Times New Roman" w:cs="Times New Roman"/>
          <w:b/>
          <w:sz w:val="28"/>
          <w:szCs w:val="27"/>
        </w:rPr>
        <w:t>Next Week</w:t>
      </w:r>
      <w:r w:rsidR="00493795" w:rsidRPr="005D10CB">
        <w:rPr>
          <w:rFonts w:ascii="Times New Roman" w:hAnsi="Times New Roman" w:cs="Times New Roman"/>
          <w:b/>
          <w:sz w:val="28"/>
          <w:szCs w:val="27"/>
        </w:rPr>
        <w:t>: Can I Trust the Bible?</w:t>
      </w:r>
      <w:r w:rsidR="00923A48">
        <w:rPr>
          <w:rFonts w:ascii="Times New Roman" w:hAnsi="Times New Roman" w:cs="Times New Roman"/>
          <w:b/>
          <w:sz w:val="28"/>
          <w:szCs w:val="27"/>
        </w:rPr>
        <w:t xml:space="preserve"> Psalm 19</w:t>
      </w:r>
    </w:p>
    <w:p w:rsidR="00DD4550" w:rsidRDefault="00DD4550">
      <w:pPr>
        <w:rPr>
          <w:sz w:val="28"/>
        </w:rPr>
      </w:pPr>
      <w:r>
        <w:rPr>
          <w:sz w:val="28"/>
        </w:rPr>
        <w:br w:type="page"/>
      </w:r>
    </w:p>
    <w:p w:rsidR="008D5042" w:rsidRPr="008D5042" w:rsidRDefault="008D5042" w:rsidP="008D5042">
      <w:pPr>
        <w:shd w:val="clear" w:color="auto" w:fill="FFFFFF"/>
        <w:spacing w:before="100" w:beforeAutospacing="1" w:after="100" w:afterAutospacing="1" w:line="240" w:lineRule="auto"/>
        <w:outlineLvl w:val="3"/>
        <w:rPr>
          <w:rFonts w:ascii="Verdana" w:eastAsia="Times New Roman" w:hAnsi="Verdana" w:cs="Arial"/>
          <w:b/>
          <w:bCs/>
          <w:color w:val="000000"/>
          <w:sz w:val="24"/>
          <w:szCs w:val="24"/>
        </w:rPr>
      </w:pPr>
      <w:r w:rsidRPr="008D5042">
        <w:rPr>
          <w:rFonts w:ascii="Verdana" w:eastAsia="Times New Roman" w:hAnsi="Verdana" w:cs="Arial"/>
          <w:b/>
          <w:bCs/>
          <w:color w:val="000000"/>
          <w:sz w:val="24"/>
          <w:szCs w:val="24"/>
        </w:rPr>
        <w:lastRenderedPageBreak/>
        <w:t>2 Corinthians 4</w:t>
      </w:r>
    </w:p>
    <w:p w:rsidR="00DD4550" w:rsidRDefault="008D5042" w:rsidP="008D5042">
      <w:pPr>
        <w:shd w:val="clear" w:color="auto" w:fill="FFFFFF"/>
        <w:spacing w:before="100" w:beforeAutospacing="1" w:after="100" w:afterAutospacing="1" w:line="240" w:lineRule="auto"/>
        <w:rPr>
          <w:rFonts w:ascii="Verdana" w:eastAsia="Times New Roman" w:hAnsi="Verdana" w:cs="Arial"/>
          <w:color w:val="000000"/>
          <w:sz w:val="24"/>
          <w:szCs w:val="24"/>
        </w:rPr>
      </w:pPr>
      <w:r w:rsidRPr="008D5042">
        <w:rPr>
          <w:rFonts w:ascii="Verdana" w:eastAsia="Times New Roman" w:hAnsi="Verdana" w:cs="Arial"/>
          <w:b/>
          <w:bCs/>
          <w:color w:val="000000"/>
          <w:sz w:val="16"/>
          <w:szCs w:val="16"/>
          <w:vertAlign w:val="superscript"/>
        </w:rPr>
        <w:t>7</w:t>
      </w:r>
      <w:r w:rsidRPr="008D5042">
        <w:rPr>
          <w:rFonts w:ascii="Verdana" w:eastAsia="Times New Roman" w:hAnsi="Verdana" w:cs="Arial"/>
          <w:color w:val="000000"/>
          <w:sz w:val="24"/>
          <w:szCs w:val="24"/>
        </w:rPr>
        <w:t xml:space="preserve">But we have this treasure in earthen vessels, so that the surpassing greatness of the power will be of God and not from ourselves; </w:t>
      </w:r>
      <w:r w:rsidRPr="008D5042">
        <w:rPr>
          <w:rFonts w:ascii="Verdana" w:eastAsia="Times New Roman" w:hAnsi="Verdana" w:cs="Arial"/>
          <w:b/>
          <w:bCs/>
          <w:color w:val="000000"/>
          <w:sz w:val="16"/>
          <w:szCs w:val="16"/>
          <w:vertAlign w:val="superscript"/>
        </w:rPr>
        <w:t>8</w:t>
      </w:r>
      <w:r w:rsidRPr="008D5042">
        <w:rPr>
          <w:rFonts w:ascii="Verdana" w:eastAsia="Times New Roman" w:hAnsi="Verdana" w:cs="Arial"/>
          <w:color w:val="000000"/>
          <w:sz w:val="24"/>
          <w:szCs w:val="24"/>
        </w:rPr>
        <w:t xml:space="preserve">we are afflicted in every way, but not crushed; perplexed, but not despairing; </w:t>
      </w:r>
      <w:r w:rsidRPr="008D5042">
        <w:rPr>
          <w:rFonts w:ascii="Verdana" w:eastAsia="Times New Roman" w:hAnsi="Verdana" w:cs="Arial"/>
          <w:b/>
          <w:bCs/>
          <w:color w:val="000000"/>
          <w:sz w:val="16"/>
          <w:szCs w:val="16"/>
          <w:vertAlign w:val="superscript"/>
        </w:rPr>
        <w:t>9</w:t>
      </w:r>
      <w:r w:rsidRPr="008D5042">
        <w:rPr>
          <w:rFonts w:ascii="Verdana" w:eastAsia="Times New Roman" w:hAnsi="Verdana" w:cs="Arial"/>
          <w:color w:val="000000"/>
          <w:sz w:val="24"/>
          <w:szCs w:val="24"/>
        </w:rPr>
        <w:t xml:space="preserve">persecuted, but not forsaken; struck down, but not destroyed; </w:t>
      </w:r>
      <w:r w:rsidRPr="008D5042">
        <w:rPr>
          <w:rFonts w:ascii="Verdana" w:eastAsia="Times New Roman" w:hAnsi="Verdana" w:cs="Arial"/>
          <w:b/>
          <w:bCs/>
          <w:color w:val="000000"/>
          <w:sz w:val="16"/>
          <w:szCs w:val="16"/>
          <w:vertAlign w:val="superscript"/>
        </w:rPr>
        <w:t>10</w:t>
      </w:r>
      <w:r w:rsidRPr="008D5042">
        <w:rPr>
          <w:rFonts w:ascii="Verdana" w:eastAsia="Times New Roman" w:hAnsi="Verdana" w:cs="Arial"/>
          <w:color w:val="000000"/>
          <w:sz w:val="24"/>
          <w:szCs w:val="24"/>
        </w:rPr>
        <w:t xml:space="preserve">always carrying about in the body the dying of Jesus, so that the life of Jesus also may be manifested in our body. </w:t>
      </w:r>
      <w:r w:rsidRPr="008D5042">
        <w:rPr>
          <w:rFonts w:ascii="Verdana" w:eastAsia="Times New Roman" w:hAnsi="Verdana" w:cs="Arial"/>
          <w:b/>
          <w:bCs/>
          <w:color w:val="000000"/>
          <w:sz w:val="16"/>
          <w:szCs w:val="16"/>
          <w:vertAlign w:val="superscript"/>
        </w:rPr>
        <w:t>11</w:t>
      </w:r>
      <w:r w:rsidRPr="008D5042">
        <w:rPr>
          <w:rFonts w:ascii="Verdana" w:eastAsia="Times New Roman" w:hAnsi="Verdana" w:cs="Arial"/>
          <w:color w:val="000000"/>
          <w:sz w:val="24"/>
          <w:szCs w:val="24"/>
        </w:rPr>
        <w:t xml:space="preserve">For we who live are constantly being delivered over to death for Jesus' sake, so that the life of Jesus also may be manifested in our mortal flesh. </w:t>
      </w:r>
      <w:r w:rsidRPr="008D5042">
        <w:rPr>
          <w:rFonts w:ascii="Verdana" w:eastAsia="Times New Roman" w:hAnsi="Verdana" w:cs="Arial"/>
          <w:b/>
          <w:bCs/>
          <w:color w:val="000000"/>
          <w:sz w:val="16"/>
          <w:szCs w:val="16"/>
          <w:vertAlign w:val="superscript"/>
        </w:rPr>
        <w:t>12</w:t>
      </w:r>
      <w:r w:rsidRPr="008D5042">
        <w:rPr>
          <w:rFonts w:ascii="Verdana" w:eastAsia="Times New Roman" w:hAnsi="Verdana" w:cs="Arial"/>
          <w:color w:val="000000"/>
          <w:sz w:val="24"/>
          <w:szCs w:val="24"/>
        </w:rPr>
        <w:t xml:space="preserve">So death works in us, but life in you. </w:t>
      </w:r>
      <w:r w:rsidRPr="008D5042">
        <w:rPr>
          <w:rFonts w:ascii="Verdana" w:eastAsia="Times New Roman" w:hAnsi="Verdana" w:cs="Arial"/>
          <w:b/>
          <w:bCs/>
          <w:color w:val="000000"/>
          <w:sz w:val="16"/>
          <w:szCs w:val="16"/>
          <w:vertAlign w:val="superscript"/>
        </w:rPr>
        <w:t>13</w:t>
      </w:r>
      <w:r w:rsidRPr="008D5042">
        <w:rPr>
          <w:rFonts w:ascii="Verdana" w:eastAsia="Times New Roman" w:hAnsi="Verdana" w:cs="Arial"/>
          <w:color w:val="000000"/>
          <w:sz w:val="24"/>
          <w:szCs w:val="24"/>
        </w:rPr>
        <w:t xml:space="preserve">But having the same spirit of faith, according to what is written, "I BELIEVED, THEREFORE I SPOKE," we also believe, therefore we also speak, </w:t>
      </w:r>
      <w:r w:rsidRPr="008D5042">
        <w:rPr>
          <w:rFonts w:ascii="Verdana" w:eastAsia="Times New Roman" w:hAnsi="Verdana" w:cs="Arial"/>
          <w:b/>
          <w:bCs/>
          <w:color w:val="000000"/>
          <w:sz w:val="16"/>
          <w:szCs w:val="16"/>
          <w:vertAlign w:val="superscript"/>
        </w:rPr>
        <w:t>14</w:t>
      </w:r>
      <w:r w:rsidRPr="008D5042">
        <w:rPr>
          <w:rFonts w:ascii="Verdana" w:eastAsia="Times New Roman" w:hAnsi="Verdana" w:cs="Arial"/>
          <w:color w:val="000000"/>
          <w:sz w:val="24"/>
          <w:szCs w:val="24"/>
        </w:rPr>
        <w:t xml:space="preserve">knowing that He who raised the Lord Jesus will raise us also with Jesus and will present us with you. </w:t>
      </w:r>
      <w:r w:rsidRPr="008D5042">
        <w:rPr>
          <w:rFonts w:ascii="Verdana" w:eastAsia="Times New Roman" w:hAnsi="Verdana" w:cs="Arial"/>
          <w:b/>
          <w:bCs/>
          <w:color w:val="000000"/>
          <w:sz w:val="16"/>
          <w:szCs w:val="16"/>
          <w:vertAlign w:val="superscript"/>
        </w:rPr>
        <w:t>15</w:t>
      </w:r>
      <w:r w:rsidRPr="008D5042">
        <w:rPr>
          <w:rFonts w:ascii="Verdana" w:eastAsia="Times New Roman" w:hAnsi="Verdana" w:cs="Arial"/>
          <w:color w:val="000000"/>
          <w:sz w:val="24"/>
          <w:szCs w:val="24"/>
        </w:rPr>
        <w:t>For all things are for your sakes, so that the grace which is spreading to more and more people may cause the giving of thanks to abound to the glory of God.</w:t>
      </w:r>
      <w:r>
        <w:rPr>
          <w:rFonts w:ascii="Verdana" w:eastAsia="Times New Roman" w:hAnsi="Verdana" w:cs="Arial"/>
          <w:color w:val="000000"/>
          <w:sz w:val="24"/>
          <w:szCs w:val="24"/>
        </w:rPr>
        <w:t xml:space="preserve"> </w:t>
      </w:r>
    </w:p>
    <w:p w:rsidR="008D5042" w:rsidRPr="008D5042" w:rsidRDefault="008D5042" w:rsidP="008D5042">
      <w:pPr>
        <w:shd w:val="clear" w:color="auto" w:fill="FFFFFF"/>
        <w:spacing w:before="100" w:beforeAutospacing="1" w:after="100" w:afterAutospacing="1" w:line="240" w:lineRule="auto"/>
        <w:rPr>
          <w:rFonts w:ascii="Verdana" w:eastAsia="Times New Roman" w:hAnsi="Verdana" w:cs="Arial"/>
          <w:color w:val="000000"/>
          <w:sz w:val="24"/>
          <w:szCs w:val="24"/>
        </w:rPr>
      </w:pPr>
      <w:r w:rsidRPr="008D5042">
        <w:rPr>
          <w:rFonts w:ascii="Verdana" w:eastAsia="Times New Roman" w:hAnsi="Verdana" w:cs="Arial"/>
          <w:b/>
          <w:bCs/>
          <w:color w:val="000000"/>
          <w:sz w:val="16"/>
          <w:szCs w:val="16"/>
          <w:vertAlign w:val="superscript"/>
        </w:rPr>
        <w:t>16</w:t>
      </w:r>
      <w:r w:rsidRPr="008D5042">
        <w:rPr>
          <w:rFonts w:ascii="Verdana" w:eastAsia="Times New Roman" w:hAnsi="Verdana" w:cs="Arial"/>
          <w:color w:val="000000"/>
          <w:sz w:val="24"/>
          <w:szCs w:val="24"/>
        </w:rPr>
        <w:t xml:space="preserve">Therefore we do not lose heart, but though our outer man is decaying, yet our inner man is being renewed day by day. </w:t>
      </w:r>
      <w:r w:rsidRPr="008D5042">
        <w:rPr>
          <w:rFonts w:ascii="Verdana" w:eastAsia="Times New Roman" w:hAnsi="Verdana" w:cs="Arial"/>
          <w:b/>
          <w:bCs/>
          <w:color w:val="000000"/>
          <w:sz w:val="16"/>
          <w:szCs w:val="16"/>
          <w:vertAlign w:val="superscript"/>
        </w:rPr>
        <w:t>17</w:t>
      </w:r>
      <w:r w:rsidRPr="008D5042">
        <w:rPr>
          <w:rFonts w:ascii="Verdana" w:eastAsia="Times New Roman" w:hAnsi="Verdana" w:cs="Arial"/>
          <w:color w:val="000000"/>
          <w:sz w:val="24"/>
          <w:szCs w:val="24"/>
        </w:rPr>
        <w:t xml:space="preserve">For momentary, light affliction is producing for us an eternal weight of glory far beyond all comparison, </w:t>
      </w:r>
      <w:r w:rsidRPr="008D5042">
        <w:rPr>
          <w:rFonts w:ascii="Verdana" w:eastAsia="Times New Roman" w:hAnsi="Verdana" w:cs="Arial"/>
          <w:b/>
          <w:bCs/>
          <w:color w:val="000000"/>
          <w:sz w:val="16"/>
          <w:szCs w:val="16"/>
          <w:vertAlign w:val="superscript"/>
        </w:rPr>
        <w:t>18</w:t>
      </w:r>
      <w:r w:rsidRPr="008D5042">
        <w:rPr>
          <w:rFonts w:ascii="Verdana" w:eastAsia="Times New Roman" w:hAnsi="Verdana" w:cs="Arial"/>
          <w:color w:val="000000"/>
          <w:sz w:val="24"/>
          <w:szCs w:val="24"/>
        </w:rPr>
        <w:t xml:space="preserve">while we look not at the things which are seen, but at the things which are not seen; for the things which are seen are temporal, but the things which are not seen are eternal. </w:t>
      </w:r>
    </w:p>
    <w:p w:rsidR="00FD2FB7" w:rsidRDefault="00FD2FB7">
      <w:pPr>
        <w:rPr>
          <w:rFonts w:ascii="Times New Roman" w:hAnsi="Times New Roman" w:cs="Times New Roman"/>
          <w:b/>
          <w:sz w:val="28"/>
          <w:szCs w:val="28"/>
        </w:rPr>
      </w:pPr>
      <w:r>
        <w:rPr>
          <w:rFonts w:ascii="Times New Roman" w:hAnsi="Times New Roman" w:cs="Times New Roman"/>
          <w:b/>
          <w:sz w:val="28"/>
          <w:szCs w:val="28"/>
        </w:rPr>
        <w:br w:type="page"/>
      </w:r>
    </w:p>
    <w:p w:rsidR="00E32582" w:rsidRPr="00290132" w:rsidRDefault="00E32582" w:rsidP="00E32582">
      <w:pPr>
        <w:spacing w:after="0"/>
        <w:rPr>
          <w:rFonts w:ascii="Times New Roman" w:hAnsi="Times New Roman" w:cs="Times New Roman"/>
          <w:b/>
          <w:sz w:val="28"/>
          <w:szCs w:val="28"/>
        </w:rPr>
      </w:pPr>
      <w:r w:rsidRPr="00290132">
        <w:rPr>
          <w:rFonts w:ascii="Times New Roman" w:hAnsi="Times New Roman" w:cs="Times New Roman"/>
          <w:b/>
          <w:sz w:val="28"/>
          <w:szCs w:val="28"/>
        </w:rPr>
        <w:lastRenderedPageBreak/>
        <w:t>I.</w:t>
      </w:r>
      <w:r w:rsidRPr="00290132">
        <w:rPr>
          <w:rFonts w:ascii="Times New Roman" w:hAnsi="Times New Roman" w:cs="Times New Roman"/>
          <w:b/>
          <w:sz w:val="28"/>
          <w:szCs w:val="28"/>
        </w:rPr>
        <w:tab/>
        <w:t>Scripture Reading</w:t>
      </w:r>
    </w:p>
    <w:p w:rsidR="00E32582" w:rsidRPr="006D46DF" w:rsidRDefault="00E32582" w:rsidP="00E32582">
      <w:pPr>
        <w:pStyle w:val="ListParagraph"/>
        <w:numPr>
          <w:ilvl w:val="0"/>
          <w:numId w:val="1"/>
        </w:numPr>
        <w:spacing w:after="0"/>
        <w:rPr>
          <w:rFonts w:ascii="Times New Roman" w:hAnsi="Times New Roman" w:cs="Times New Roman"/>
          <w:sz w:val="28"/>
          <w:szCs w:val="28"/>
        </w:rPr>
      </w:pPr>
      <w:r w:rsidRPr="00290132">
        <w:rPr>
          <w:rFonts w:ascii="Times New Roman" w:hAnsi="Times New Roman" w:cs="Times New Roman"/>
          <w:b/>
          <w:sz w:val="28"/>
          <w:szCs w:val="28"/>
        </w:rPr>
        <w:t>Read</w:t>
      </w:r>
      <w:r>
        <w:rPr>
          <w:rFonts w:ascii="Times New Roman" w:hAnsi="Times New Roman" w:cs="Times New Roman"/>
          <w:b/>
          <w:sz w:val="28"/>
          <w:szCs w:val="28"/>
        </w:rPr>
        <w:t xml:space="preserve"> </w:t>
      </w:r>
      <w:r w:rsidR="006D46DF">
        <w:rPr>
          <w:rFonts w:ascii="Times New Roman" w:hAnsi="Times New Roman" w:cs="Times New Roman"/>
          <w:b/>
          <w:sz w:val="28"/>
          <w:szCs w:val="28"/>
        </w:rPr>
        <w:t>II Corinthians 4:</w:t>
      </w:r>
      <w:r w:rsidR="00463112">
        <w:rPr>
          <w:rFonts w:ascii="Times New Roman" w:hAnsi="Times New Roman" w:cs="Times New Roman"/>
          <w:b/>
          <w:sz w:val="28"/>
          <w:szCs w:val="28"/>
        </w:rPr>
        <w:t>7</w:t>
      </w:r>
      <w:r w:rsidR="006D46DF">
        <w:rPr>
          <w:rFonts w:ascii="Times New Roman" w:hAnsi="Times New Roman" w:cs="Times New Roman"/>
          <w:b/>
          <w:sz w:val="28"/>
          <w:szCs w:val="28"/>
        </w:rPr>
        <w:t>-18</w:t>
      </w:r>
      <w:r w:rsidRPr="00290132">
        <w:rPr>
          <w:rFonts w:ascii="Times New Roman" w:hAnsi="Times New Roman" w:cs="Times New Roman"/>
          <w:b/>
          <w:sz w:val="28"/>
          <w:szCs w:val="28"/>
        </w:rPr>
        <w:t xml:space="preserve"> (Slides)</w:t>
      </w:r>
    </w:p>
    <w:p w:rsidR="00BA1819" w:rsidRDefault="00BA1819" w:rsidP="000D4411">
      <w:pPr>
        <w:pStyle w:val="NormalWeb"/>
        <w:shd w:val="clear" w:color="auto" w:fill="FFFFFF"/>
        <w:spacing w:before="0" w:beforeAutospacing="0" w:after="0" w:afterAutospacing="0" w:line="300" w:lineRule="auto"/>
        <w:ind w:left="720" w:hanging="720"/>
        <w:rPr>
          <w:b/>
          <w:color w:val="000000"/>
          <w:sz w:val="27"/>
          <w:szCs w:val="27"/>
        </w:rPr>
      </w:pPr>
    </w:p>
    <w:p w:rsidR="00C72742" w:rsidRPr="005D10CB" w:rsidRDefault="00C72742" w:rsidP="00C72742">
      <w:pPr>
        <w:pStyle w:val="NormalWeb"/>
        <w:shd w:val="clear" w:color="auto" w:fill="FFFFFF"/>
        <w:spacing w:before="0" w:beforeAutospacing="0" w:after="0" w:afterAutospacing="0" w:line="300" w:lineRule="auto"/>
        <w:ind w:left="720" w:hanging="720"/>
        <w:rPr>
          <w:b/>
          <w:color w:val="000000"/>
          <w:sz w:val="28"/>
          <w:szCs w:val="27"/>
        </w:rPr>
      </w:pPr>
      <w:r w:rsidRPr="005D10CB">
        <w:rPr>
          <w:b/>
          <w:color w:val="000000"/>
          <w:sz w:val="28"/>
          <w:szCs w:val="27"/>
        </w:rPr>
        <w:t>Exposition of II Corinthians 4:16-18</w:t>
      </w:r>
    </w:p>
    <w:p w:rsidR="00C72742" w:rsidRPr="005D10CB" w:rsidRDefault="00C72742" w:rsidP="00C72742">
      <w:pPr>
        <w:pStyle w:val="NormalWeb"/>
        <w:shd w:val="clear" w:color="auto" w:fill="FFFFFF"/>
        <w:spacing w:before="0" w:beforeAutospacing="0" w:after="0" w:afterAutospacing="0" w:line="300" w:lineRule="auto"/>
        <w:rPr>
          <w:b/>
          <w:color w:val="000000"/>
          <w:sz w:val="28"/>
          <w:szCs w:val="27"/>
        </w:rPr>
      </w:pPr>
      <w:r w:rsidRPr="005D10CB">
        <w:rPr>
          <w:b/>
          <w:color w:val="000000"/>
          <w:sz w:val="28"/>
          <w:szCs w:val="27"/>
        </w:rPr>
        <w:t>I.</w:t>
      </w:r>
      <w:r w:rsidRPr="005D10CB">
        <w:rPr>
          <w:b/>
          <w:color w:val="000000"/>
          <w:sz w:val="28"/>
          <w:szCs w:val="27"/>
        </w:rPr>
        <w:tab/>
        <w:t>Background to the Passage, II Corinthians 4:7-15</w:t>
      </w:r>
    </w:p>
    <w:p w:rsidR="00446C62" w:rsidRPr="00446C62" w:rsidRDefault="00446C62" w:rsidP="00C72742">
      <w:pPr>
        <w:pStyle w:val="NormalWeb"/>
        <w:numPr>
          <w:ilvl w:val="0"/>
          <w:numId w:val="24"/>
        </w:numPr>
        <w:shd w:val="clear" w:color="auto" w:fill="FFFFFF"/>
        <w:spacing w:before="0" w:beforeAutospacing="0" w:after="0" w:afterAutospacing="0" w:line="300" w:lineRule="auto"/>
        <w:rPr>
          <w:color w:val="000000"/>
          <w:sz w:val="28"/>
          <w:szCs w:val="27"/>
        </w:rPr>
      </w:pPr>
      <w:r w:rsidRPr="00446C62">
        <w:rPr>
          <w:color w:val="000000"/>
          <w:sz w:val="28"/>
          <w:szCs w:val="27"/>
        </w:rPr>
        <w:t>Appropriate passage considering that our world is on fire</w:t>
      </w:r>
    </w:p>
    <w:p w:rsidR="00446C62" w:rsidRDefault="00446C62" w:rsidP="00C72742">
      <w:pPr>
        <w:pStyle w:val="NormalWeb"/>
        <w:numPr>
          <w:ilvl w:val="0"/>
          <w:numId w:val="24"/>
        </w:numPr>
        <w:shd w:val="clear" w:color="auto" w:fill="FFFFFF"/>
        <w:spacing w:before="0" w:beforeAutospacing="0" w:after="0" w:afterAutospacing="0" w:line="300" w:lineRule="auto"/>
        <w:rPr>
          <w:color w:val="000000"/>
          <w:sz w:val="28"/>
          <w:szCs w:val="27"/>
        </w:rPr>
      </w:pPr>
      <w:r w:rsidRPr="00446C62">
        <w:rPr>
          <w:color w:val="000000"/>
          <w:sz w:val="28"/>
          <w:szCs w:val="27"/>
        </w:rPr>
        <w:t xml:space="preserve">Since the last time I gathered with you, Japan has been devastated by a massive earthquake and tsunami and we are now involved in </w:t>
      </w:r>
      <w:r>
        <w:rPr>
          <w:color w:val="000000"/>
          <w:sz w:val="28"/>
          <w:szCs w:val="27"/>
        </w:rPr>
        <w:t>a new conflict in Libya</w:t>
      </w:r>
    </w:p>
    <w:p w:rsidR="00446C62" w:rsidRDefault="00B24E11" w:rsidP="00C72742">
      <w:pPr>
        <w:pStyle w:val="NormalWeb"/>
        <w:numPr>
          <w:ilvl w:val="0"/>
          <w:numId w:val="24"/>
        </w:numPr>
        <w:shd w:val="clear" w:color="auto" w:fill="FFFFFF"/>
        <w:spacing w:before="0" w:beforeAutospacing="0" w:after="0" w:afterAutospacing="0" w:line="300" w:lineRule="auto"/>
        <w:rPr>
          <w:color w:val="000000"/>
          <w:sz w:val="28"/>
          <w:szCs w:val="27"/>
        </w:rPr>
      </w:pPr>
      <w:r>
        <w:rPr>
          <w:color w:val="000000"/>
          <w:sz w:val="28"/>
          <w:szCs w:val="27"/>
        </w:rPr>
        <w:t>Beyond this, the continued violence in Southern Sudan as independence is sought</w:t>
      </w:r>
    </w:p>
    <w:p w:rsidR="00B24E11" w:rsidRPr="00446C62" w:rsidRDefault="00B24E11" w:rsidP="00C72742">
      <w:pPr>
        <w:pStyle w:val="NormalWeb"/>
        <w:numPr>
          <w:ilvl w:val="0"/>
          <w:numId w:val="24"/>
        </w:numPr>
        <w:shd w:val="clear" w:color="auto" w:fill="FFFFFF"/>
        <w:spacing w:before="0" w:beforeAutospacing="0" w:after="0" w:afterAutospacing="0" w:line="300" w:lineRule="auto"/>
        <w:rPr>
          <w:color w:val="000000"/>
          <w:sz w:val="28"/>
          <w:szCs w:val="27"/>
        </w:rPr>
      </w:pPr>
      <w:r>
        <w:rPr>
          <w:color w:val="000000"/>
          <w:sz w:val="28"/>
          <w:szCs w:val="27"/>
        </w:rPr>
        <w:t>Paul and the early church new something of trials, difficulties and affliction</w:t>
      </w:r>
    </w:p>
    <w:p w:rsidR="00C72742" w:rsidRDefault="00C72742" w:rsidP="00C72742">
      <w:pPr>
        <w:pStyle w:val="NormalWeb"/>
        <w:numPr>
          <w:ilvl w:val="0"/>
          <w:numId w:val="24"/>
        </w:numPr>
        <w:shd w:val="clear" w:color="auto" w:fill="FFFFFF"/>
        <w:spacing w:before="0" w:beforeAutospacing="0" w:after="0" w:afterAutospacing="0" w:line="300" w:lineRule="auto"/>
        <w:rPr>
          <w:b/>
          <w:color w:val="000000"/>
          <w:sz w:val="28"/>
          <w:szCs w:val="27"/>
        </w:rPr>
      </w:pPr>
      <w:r w:rsidRPr="005D10CB">
        <w:rPr>
          <w:b/>
          <w:color w:val="000000"/>
          <w:sz w:val="28"/>
          <w:szCs w:val="27"/>
        </w:rPr>
        <w:t xml:space="preserve">Paul constantly faced affliction, persecution, </w:t>
      </w:r>
      <w:r>
        <w:rPr>
          <w:b/>
          <w:color w:val="000000"/>
          <w:sz w:val="28"/>
          <w:szCs w:val="27"/>
        </w:rPr>
        <w:t xml:space="preserve">and </w:t>
      </w:r>
      <w:r w:rsidRPr="005D10CB">
        <w:rPr>
          <w:b/>
          <w:color w:val="000000"/>
          <w:sz w:val="28"/>
          <w:szCs w:val="27"/>
        </w:rPr>
        <w:t>even death</w:t>
      </w:r>
    </w:p>
    <w:p w:rsidR="00C72742" w:rsidRDefault="00C72742" w:rsidP="00C72742">
      <w:pPr>
        <w:pStyle w:val="NormalWeb"/>
        <w:numPr>
          <w:ilvl w:val="0"/>
          <w:numId w:val="24"/>
        </w:numPr>
        <w:shd w:val="clear" w:color="auto" w:fill="FFFFFF"/>
        <w:spacing w:before="0" w:beforeAutospacing="0" w:after="0" w:afterAutospacing="0" w:line="300" w:lineRule="auto"/>
        <w:rPr>
          <w:b/>
          <w:color w:val="000000"/>
          <w:sz w:val="28"/>
          <w:szCs w:val="27"/>
        </w:rPr>
      </w:pPr>
      <w:r>
        <w:rPr>
          <w:b/>
          <w:color w:val="000000"/>
          <w:sz w:val="28"/>
          <w:szCs w:val="27"/>
        </w:rPr>
        <w:t xml:space="preserve">Read II Corinthians 4:7-8 (Slide </w:t>
      </w:r>
      <w:r w:rsidR="00B24E11">
        <w:rPr>
          <w:b/>
          <w:color w:val="000000"/>
          <w:sz w:val="28"/>
          <w:szCs w:val="27"/>
        </w:rPr>
        <w:t>2</w:t>
      </w:r>
      <w:r>
        <w:rPr>
          <w:b/>
          <w:color w:val="000000"/>
          <w:sz w:val="28"/>
          <w:szCs w:val="27"/>
        </w:rPr>
        <w:t>)</w:t>
      </w:r>
    </w:p>
    <w:p w:rsidR="00C72742" w:rsidRPr="005D10CB" w:rsidRDefault="00C72742" w:rsidP="00C72742">
      <w:pPr>
        <w:pStyle w:val="NormalWeb"/>
        <w:numPr>
          <w:ilvl w:val="0"/>
          <w:numId w:val="24"/>
        </w:numPr>
        <w:shd w:val="clear" w:color="auto" w:fill="FFFFFF"/>
        <w:spacing w:before="0" w:beforeAutospacing="0" w:after="0" w:afterAutospacing="0" w:line="300" w:lineRule="auto"/>
        <w:rPr>
          <w:b/>
          <w:color w:val="000000"/>
          <w:sz w:val="28"/>
          <w:szCs w:val="27"/>
        </w:rPr>
      </w:pPr>
      <w:r>
        <w:rPr>
          <w:b/>
          <w:color w:val="000000"/>
          <w:sz w:val="28"/>
          <w:szCs w:val="27"/>
        </w:rPr>
        <w:t xml:space="preserve">Read II Corinthians 4:9-10 (Slide </w:t>
      </w:r>
      <w:r w:rsidR="00B24E11">
        <w:rPr>
          <w:b/>
          <w:color w:val="000000"/>
          <w:sz w:val="28"/>
          <w:szCs w:val="27"/>
        </w:rPr>
        <w:t>3</w:t>
      </w:r>
      <w:r>
        <w:rPr>
          <w:b/>
          <w:color w:val="000000"/>
          <w:sz w:val="28"/>
          <w:szCs w:val="27"/>
        </w:rPr>
        <w:t>)</w:t>
      </w:r>
    </w:p>
    <w:p w:rsidR="00C72742" w:rsidRDefault="00C72742" w:rsidP="00C72742">
      <w:pPr>
        <w:pStyle w:val="NormalWeb"/>
        <w:numPr>
          <w:ilvl w:val="0"/>
          <w:numId w:val="24"/>
        </w:numPr>
        <w:shd w:val="clear" w:color="auto" w:fill="FFFFFF"/>
        <w:spacing w:before="0" w:beforeAutospacing="0" w:after="0" w:afterAutospacing="0" w:line="300" w:lineRule="auto"/>
        <w:rPr>
          <w:b/>
          <w:color w:val="000000"/>
          <w:sz w:val="28"/>
          <w:szCs w:val="27"/>
        </w:rPr>
      </w:pPr>
      <w:r w:rsidRPr="005D10CB">
        <w:rPr>
          <w:b/>
          <w:color w:val="000000"/>
          <w:sz w:val="28"/>
          <w:szCs w:val="27"/>
        </w:rPr>
        <w:t xml:space="preserve">Paul endured all this for the sake of </w:t>
      </w:r>
      <w:r>
        <w:rPr>
          <w:b/>
          <w:color w:val="000000"/>
          <w:sz w:val="28"/>
          <w:szCs w:val="27"/>
        </w:rPr>
        <w:t xml:space="preserve">the </w:t>
      </w:r>
      <w:r w:rsidRPr="005D10CB">
        <w:rPr>
          <w:b/>
          <w:color w:val="000000"/>
          <w:sz w:val="28"/>
          <w:szCs w:val="27"/>
        </w:rPr>
        <w:t>Gospel</w:t>
      </w:r>
      <w:r>
        <w:rPr>
          <w:b/>
          <w:color w:val="000000"/>
          <w:sz w:val="28"/>
          <w:szCs w:val="27"/>
        </w:rPr>
        <w:t>: the knowledge of the glory of God, grace, and eternal life all found in the Son of God, Jesus Christ</w:t>
      </w:r>
    </w:p>
    <w:p w:rsidR="00C72742" w:rsidRPr="005D10CB" w:rsidRDefault="00C72742" w:rsidP="00C72742">
      <w:pPr>
        <w:pStyle w:val="NormalWeb"/>
        <w:numPr>
          <w:ilvl w:val="0"/>
          <w:numId w:val="24"/>
        </w:numPr>
        <w:shd w:val="clear" w:color="auto" w:fill="FFFFFF"/>
        <w:spacing w:before="0" w:beforeAutospacing="0" w:after="0" w:afterAutospacing="0" w:line="300" w:lineRule="auto"/>
        <w:rPr>
          <w:b/>
          <w:color w:val="000000"/>
          <w:sz w:val="28"/>
          <w:szCs w:val="27"/>
        </w:rPr>
      </w:pPr>
      <w:r>
        <w:rPr>
          <w:b/>
          <w:color w:val="000000"/>
          <w:sz w:val="28"/>
          <w:szCs w:val="27"/>
        </w:rPr>
        <w:t xml:space="preserve">Read II Corinthians 4:15 (Slide </w:t>
      </w:r>
      <w:r w:rsidR="00B24E11">
        <w:rPr>
          <w:b/>
          <w:color w:val="000000"/>
          <w:sz w:val="28"/>
          <w:szCs w:val="27"/>
        </w:rPr>
        <w:t>4</w:t>
      </w:r>
      <w:r>
        <w:rPr>
          <w:b/>
          <w:color w:val="000000"/>
          <w:sz w:val="28"/>
          <w:szCs w:val="27"/>
        </w:rPr>
        <w:t>)</w:t>
      </w:r>
    </w:p>
    <w:p w:rsidR="00C72742" w:rsidRPr="005D10CB" w:rsidRDefault="00C72742" w:rsidP="00C72742">
      <w:pPr>
        <w:pStyle w:val="NormalWeb"/>
        <w:shd w:val="clear" w:color="auto" w:fill="FFFFFF"/>
        <w:spacing w:before="0" w:beforeAutospacing="0" w:after="0" w:afterAutospacing="0" w:line="300" w:lineRule="auto"/>
        <w:rPr>
          <w:b/>
          <w:color w:val="000000"/>
          <w:sz w:val="28"/>
          <w:szCs w:val="27"/>
        </w:rPr>
      </w:pPr>
      <w:r w:rsidRPr="005D10CB">
        <w:rPr>
          <w:b/>
          <w:color w:val="000000"/>
          <w:sz w:val="28"/>
          <w:szCs w:val="27"/>
        </w:rPr>
        <w:t>II.</w:t>
      </w:r>
      <w:r w:rsidRPr="005D10CB">
        <w:rPr>
          <w:b/>
          <w:color w:val="000000"/>
          <w:sz w:val="28"/>
          <w:szCs w:val="27"/>
        </w:rPr>
        <w:tab/>
        <w:t>“Therefore, we do not lose heart”</w:t>
      </w:r>
      <w:r>
        <w:rPr>
          <w:b/>
          <w:color w:val="000000"/>
          <w:sz w:val="28"/>
          <w:szCs w:val="27"/>
        </w:rPr>
        <w:t xml:space="preserve"> (also in II Corinthians 4:1)</w:t>
      </w:r>
    </w:p>
    <w:p w:rsidR="00C72742" w:rsidRDefault="00C72742" w:rsidP="00C72742">
      <w:pPr>
        <w:pStyle w:val="NormalWeb"/>
        <w:numPr>
          <w:ilvl w:val="0"/>
          <w:numId w:val="25"/>
        </w:numPr>
        <w:shd w:val="clear" w:color="auto" w:fill="FFFFFF"/>
        <w:spacing w:before="0" w:beforeAutospacing="0" w:after="0" w:afterAutospacing="0" w:line="300" w:lineRule="auto"/>
        <w:rPr>
          <w:b/>
          <w:color w:val="000000"/>
          <w:sz w:val="28"/>
          <w:szCs w:val="27"/>
        </w:rPr>
      </w:pPr>
      <w:r>
        <w:rPr>
          <w:b/>
          <w:color w:val="000000"/>
          <w:sz w:val="28"/>
          <w:szCs w:val="27"/>
        </w:rPr>
        <w:t xml:space="preserve">Read II Corinthians 4:16 (Slide </w:t>
      </w:r>
      <w:r w:rsidR="00B24E11">
        <w:rPr>
          <w:b/>
          <w:color w:val="000000"/>
          <w:sz w:val="28"/>
          <w:szCs w:val="27"/>
        </w:rPr>
        <w:t>5</w:t>
      </w:r>
      <w:r>
        <w:rPr>
          <w:b/>
          <w:color w:val="000000"/>
          <w:sz w:val="28"/>
          <w:szCs w:val="27"/>
        </w:rPr>
        <w:t>)</w:t>
      </w:r>
    </w:p>
    <w:p w:rsidR="00EF61FC" w:rsidRDefault="00EF61FC" w:rsidP="00C72742">
      <w:pPr>
        <w:pStyle w:val="NormalWeb"/>
        <w:numPr>
          <w:ilvl w:val="0"/>
          <w:numId w:val="25"/>
        </w:numPr>
        <w:shd w:val="clear" w:color="auto" w:fill="FFFFFF"/>
        <w:spacing w:before="0" w:beforeAutospacing="0" w:after="0" w:afterAutospacing="0" w:line="300" w:lineRule="auto"/>
        <w:rPr>
          <w:b/>
          <w:color w:val="000000"/>
          <w:sz w:val="28"/>
          <w:szCs w:val="27"/>
        </w:rPr>
      </w:pPr>
      <w:r>
        <w:rPr>
          <w:b/>
          <w:color w:val="000000"/>
          <w:sz w:val="28"/>
          <w:szCs w:val="27"/>
        </w:rPr>
        <w:t xml:space="preserve">Read II Corinthians 4:1-2 (Slide </w:t>
      </w:r>
      <w:r w:rsidR="00B24E11">
        <w:rPr>
          <w:b/>
          <w:color w:val="000000"/>
          <w:sz w:val="28"/>
          <w:szCs w:val="27"/>
        </w:rPr>
        <w:t>6</w:t>
      </w:r>
      <w:r>
        <w:rPr>
          <w:b/>
          <w:color w:val="000000"/>
          <w:sz w:val="28"/>
          <w:szCs w:val="27"/>
        </w:rPr>
        <w:t>)</w:t>
      </w:r>
    </w:p>
    <w:p w:rsidR="00EF61FC" w:rsidRPr="00EF61FC" w:rsidRDefault="00EF61FC" w:rsidP="00C72742">
      <w:pPr>
        <w:pStyle w:val="NormalWeb"/>
        <w:numPr>
          <w:ilvl w:val="0"/>
          <w:numId w:val="25"/>
        </w:numPr>
        <w:shd w:val="clear" w:color="auto" w:fill="FFFFFF"/>
        <w:spacing w:before="0" w:beforeAutospacing="0" w:after="0" w:afterAutospacing="0" w:line="300" w:lineRule="auto"/>
        <w:rPr>
          <w:color w:val="000000"/>
          <w:sz w:val="28"/>
          <w:szCs w:val="27"/>
        </w:rPr>
      </w:pPr>
      <w:r w:rsidRPr="00EF61FC">
        <w:rPr>
          <w:color w:val="000000"/>
          <w:sz w:val="28"/>
          <w:szCs w:val="27"/>
        </w:rPr>
        <w:t>We don’t quit even when there are false teachers using the bible to advance their own personal financial gain or reputation</w:t>
      </w:r>
    </w:p>
    <w:p w:rsidR="00EF61FC" w:rsidRDefault="00EF61FC" w:rsidP="00EF61FC">
      <w:pPr>
        <w:pStyle w:val="NormalWeb"/>
        <w:numPr>
          <w:ilvl w:val="0"/>
          <w:numId w:val="25"/>
        </w:numPr>
        <w:shd w:val="clear" w:color="auto" w:fill="FFFFFF"/>
        <w:spacing w:before="0" w:beforeAutospacing="0" w:after="0" w:afterAutospacing="0" w:line="300" w:lineRule="auto"/>
        <w:rPr>
          <w:b/>
          <w:color w:val="000000"/>
          <w:sz w:val="28"/>
          <w:szCs w:val="27"/>
        </w:rPr>
      </w:pPr>
      <w:r>
        <w:rPr>
          <w:b/>
          <w:color w:val="000000"/>
          <w:sz w:val="28"/>
          <w:szCs w:val="27"/>
        </w:rPr>
        <w:t xml:space="preserve">Read II Corinthians 4:16 (Slide </w:t>
      </w:r>
      <w:r w:rsidR="00B24E11">
        <w:rPr>
          <w:b/>
          <w:color w:val="000000"/>
          <w:sz w:val="28"/>
          <w:szCs w:val="27"/>
        </w:rPr>
        <w:t>7</w:t>
      </w:r>
      <w:r>
        <w:rPr>
          <w:b/>
          <w:color w:val="000000"/>
          <w:sz w:val="28"/>
          <w:szCs w:val="27"/>
        </w:rPr>
        <w:t>)</w:t>
      </w:r>
    </w:p>
    <w:p w:rsidR="00C72742" w:rsidRDefault="00C72742" w:rsidP="00C72742">
      <w:pPr>
        <w:pStyle w:val="NormalWeb"/>
        <w:numPr>
          <w:ilvl w:val="0"/>
          <w:numId w:val="25"/>
        </w:numPr>
        <w:shd w:val="clear" w:color="auto" w:fill="FFFFFF"/>
        <w:spacing w:before="0" w:beforeAutospacing="0" w:after="0" w:afterAutospacing="0" w:line="300" w:lineRule="auto"/>
        <w:rPr>
          <w:b/>
          <w:color w:val="000000"/>
          <w:sz w:val="28"/>
          <w:szCs w:val="27"/>
        </w:rPr>
      </w:pPr>
      <w:r>
        <w:rPr>
          <w:b/>
          <w:color w:val="000000"/>
          <w:sz w:val="28"/>
          <w:szCs w:val="27"/>
        </w:rPr>
        <w:t>W</w:t>
      </w:r>
      <w:r w:rsidRPr="005D10CB">
        <w:rPr>
          <w:b/>
          <w:color w:val="000000"/>
          <w:sz w:val="28"/>
          <w:szCs w:val="27"/>
        </w:rPr>
        <w:t>e endure, we do not quit, we do not give up, we do not despair, we do not lose our focus</w:t>
      </w:r>
    </w:p>
    <w:p w:rsidR="00C72742" w:rsidRPr="00EF61FC" w:rsidRDefault="00EF61FC" w:rsidP="00C72742">
      <w:pPr>
        <w:pStyle w:val="NormalWeb"/>
        <w:numPr>
          <w:ilvl w:val="0"/>
          <w:numId w:val="25"/>
        </w:numPr>
        <w:shd w:val="clear" w:color="auto" w:fill="FFFFFF"/>
        <w:spacing w:before="0" w:beforeAutospacing="0" w:after="0" w:afterAutospacing="0" w:line="300" w:lineRule="auto"/>
        <w:rPr>
          <w:color w:val="000000"/>
          <w:sz w:val="28"/>
          <w:szCs w:val="27"/>
        </w:rPr>
      </w:pPr>
      <w:r w:rsidRPr="00EF61FC">
        <w:rPr>
          <w:color w:val="000000"/>
          <w:sz w:val="28"/>
          <w:szCs w:val="27"/>
        </w:rPr>
        <w:t>“We do not lose heart” which we could say is the theme of this entire chapter</w:t>
      </w:r>
    </w:p>
    <w:p w:rsidR="00EF61FC" w:rsidRPr="00EF61FC" w:rsidRDefault="00EF61FC" w:rsidP="00C72742">
      <w:pPr>
        <w:pStyle w:val="NormalWeb"/>
        <w:numPr>
          <w:ilvl w:val="0"/>
          <w:numId w:val="25"/>
        </w:numPr>
        <w:shd w:val="clear" w:color="auto" w:fill="FFFFFF"/>
        <w:spacing w:before="0" w:beforeAutospacing="0" w:after="0" w:afterAutospacing="0" w:line="300" w:lineRule="auto"/>
        <w:rPr>
          <w:color w:val="000000"/>
          <w:sz w:val="28"/>
          <w:szCs w:val="27"/>
        </w:rPr>
      </w:pPr>
      <w:r>
        <w:rPr>
          <w:color w:val="000000"/>
          <w:sz w:val="28"/>
          <w:szCs w:val="27"/>
        </w:rPr>
        <w:t>He opens with this great statement</w:t>
      </w:r>
    </w:p>
    <w:p w:rsidR="00C72742" w:rsidRPr="005D10CB" w:rsidRDefault="00C72742" w:rsidP="00C72742">
      <w:pPr>
        <w:pStyle w:val="NormalWeb"/>
        <w:numPr>
          <w:ilvl w:val="0"/>
          <w:numId w:val="25"/>
        </w:numPr>
        <w:shd w:val="clear" w:color="auto" w:fill="FFFFFF"/>
        <w:spacing w:before="0" w:beforeAutospacing="0" w:after="0" w:afterAutospacing="0" w:line="300" w:lineRule="auto"/>
        <w:rPr>
          <w:b/>
          <w:color w:val="000000"/>
          <w:sz w:val="28"/>
          <w:szCs w:val="27"/>
        </w:rPr>
      </w:pPr>
      <w:r>
        <w:rPr>
          <w:b/>
          <w:color w:val="000000"/>
          <w:sz w:val="28"/>
          <w:szCs w:val="27"/>
        </w:rPr>
        <w:t>Specifically, we do not stop declaring this treasure of the Gospel of the glory of God experienced, seen, enjoyed in the Son of God, Jesus Christ</w:t>
      </w:r>
    </w:p>
    <w:p w:rsidR="00C72742" w:rsidRPr="005D10CB" w:rsidRDefault="00C72742" w:rsidP="00C72742">
      <w:pPr>
        <w:pStyle w:val="NormalWeb"/>
        <w:shd w:val="clear" w:color="auto" w:fill="FFFFFF"/>
        <w:spacing w:before="0" w:beforeAutospacing="0" w:after="0" w:afterAutospacing="0" w:line="300" w:lineRule="auto"/>
        <w:rPr>
          <w:b/>
          <w:color w:val="000000"/>
          <w:sz w:val="28"/>
          <w:szCs w:val="27"/>
        </w:rPr>
      </w:pPr>
      <w:r w:rsidRPr="005D10CB">
        <w:rPr>
          <w:b/>
          <w:color w:val="000000"/>
          <w:sz w:val="28"/>
          <w:szCs w:val="27"/>
        </w:rPr>
        <w:t>III.</w:t>
      </w:r>
      <w:r w:rsidRPr="005D10CB">
        <w:rPr>
          <w:b/>
          <w:color w:val="000000"/>
          <w:sz w:val="28"/>
          <w:szCs w:val="27"/>
        </w:rPr>
        <w:tab/>
      </w:r>
      <w:r>
        <w:rPr>
          <w:b/>
          <w:color w:val="000000"/>
          <w:sz w:val="28"/>
          <w:szCs w:val="27"/>
        </w:rPr>
        <w:t>How and w</w:t>
      </w:r>
      <w:r w:rsidRPr="005D10CB">
        <w:rPr>
          <w:b/>
          <w:color w:val="000000"/>
          <w:sz w:val="28"/>
          <w:szCs w:val="27"/>
        </w:rPr>
        <w:t xml:space="preserve">hy </w:t>
      </w:r>
      <w:r>
        <w:rPr>
          <w:b/>
          <w:color w:val="000000"/>
          <w:sz w:val="28"/>
          <w:szCs w:val="27"/>
        </w:rPr>
        <w:t>do we e</w:t>
      </w:r>
      <w:r w:rsidRPr="005D10CB">
        <w:rPr>
          <w:b/>
          <w:color w:val="000000"/>
          <w:sz w:val="28"/>
          <w:szCs w:val="27"/>
        </w:rPr>
        <w:t>ndure?</w:t>
      </w:r>
    </w:p>
    <w:p w:rsidR="00EF61FC" w:rsidRPr="00EF61FC" w:rsidRDefault="00EF61FC" w:rsidP="00EF61FC">
      <w:pPr>
        <w:pStyle w:val="NormalWeb"/>
        <w:numPr>
          <w:ilvl w:val="0"/>
          <w:numId w:val="26"/>
        </w:numPr>
        <w:shd w:val="clear" w:color="auto" w:fill="FFFFFF"/>
        <w:spacing w:before="0" w:beforeAutospacing="0" w:after="0" w:afterAutospacing="0" w:line="300" w:lineRule="auto"/>
        <w:rPr>
          <w:color w:val="000000"/>
          <w:sz w:val="28"/>
          <w:szCs w:val="27"/>
        </w:rPr>
      </w:pPr>
      <w:r>
        <w:rPr>
          <w:color w:val="000000"/>
          <w:sz w:val="28"/>
          <w:szCs w:val="27"/>
        </w:rPr>
        <w:t>How do we endure?</w:t>
      </w:r>
    </w:p>
    <w:p w:rsidR="00EF61FC" w:rsidRDefault="00EF61FC" w:rsidP="00EF61FC">
      <w:pPr>
        <w:pStyle w:val="NormalWeb"/>
        <w:numPr>
          <w:ilvl w:val="0"/>
          <w:numId w:val="26"/>
        </w:numPr>
        <w:shd w:val="clear" w:color="auto" w:fill="FFFFFF"/>
        <w:spacing w:before="0" w:beforeAutospacing="0" w:after="0" w:afterAutospacing="0" w:line="300" w:lineRule="auto"/>
        <w:rPr>
          <w:color w:val="000000"/>
          <w:sz w:val="28"/>
          <w:szCs w:val="27"/>
        </w:rPr>
      </w:pPr>
      <w:r w:rsidRPr="00EF61FC">
        <w:rPr>
          <w:color w:val="000000"/>
          <w:sz w:val="28"/>
          <w:szCs w:val="27"/>
        </w:rPr>
        <w:t>“We do not lose heart”</w:t>
      </w:r>
      <w:r>
        <w:rPr>
          <w:color w:val="000000"/>
          <w:sz w:val="28"/>
          <w:szCs w:val="27"/>
        </w:rPr>
        <w:t xml:space="preserve"> – we don’t quit, we don’t give up, we don’t despair of this ministry that God has given to us</w:t>
      </w:r>
    </w:p>
    <w:p w:rsidR="00EF61FC" w:rsidRDefault="00EF61FC" w:rsidP="00EF61FC">
      <w:pPr>
        <w:pStyle w:val="NormalWeb"/>
        <w:numPr>
          <w:ilvl w:val="0"/>
          <w:numId w:val="26"/>
        </w:numPr>
        <w:shd w:val="clear" w:color="auto" w:fill="FFFFFF"/>
        <w:spacing w:before="0" w:beforeAutospacing="0" w:after="0" w:afterAutospacing="0" w:line="300" w:lineRule="auto"/>
        <w:rPr>
          <w:color w:val="000000"/>
          <w:sz w:val="28"/>
          <w:szCs w:val="27"/>
        </w:rPr>
      </w:pPr>
      <w:r>
        <w:rPr>
          <w:color w:val="000000"/>
          <w:sz w:val="28"/>
          <w:szCs w:val="27"/>
        </w:rPr>
        <w:lastRenderedPageBreak/>
        <w:t xml:space="preserve">This last few weeks, I have come to my tenth year of </w:t>
      </w:r>
      <w:proofErr w:type="spellStart"/>
      <w:r>
        <w:rPr>
          <w:color w:val="000000"/>
          <w:sz w:val="28"/>
          <w:szCs w:val="27"/>
        </w:rPr>
        <w:t>pastoring</w:t>
      </w:r>
      <w:proofErr w:type="spellEnd"/>
      <w:r>
        <w:rPr>
          <w:color w:val="000000"/>
          <w:sz w:val="28"/>
          <w:szCs w:val="27"/>
        </w:rPr>
        <w:t xml:space="preserve"> here at Matthew Road Baptist Church – a very short time compared to a lifetime of faithful service</w:t>
      </w:r>
    </w:p>
    <w:p w:rsidR="00EF61FC" w:rsidRDefault="00EF61FC" w:rsidP="00EF61FC">
      <w:pPr>
        <w:pStyle w:val="NormalWeb"/>
        <w:numPr>
          <w:ilvl w:val="0"/>
          <w:numId w:val="26"/>
        </w:numPr>
        <w:shd w:val="clear" w:color="auto" w:fill="FFFFFF"/>
        <w:spacing w:before="0" w:beforeAutospacing="0" w:after="0" w:afterAutospacing="0" w:line="300" w:lineRule="auto"/>
        <w:rPr>
          <w:color w:val="000000"/>
          <w:sz w:val="28"/>
          <w:szCs w:val="27"/>
        </w:rPr>
      </w:pPr>
      <w:r>
        <w:rPr>
          <w:color w:val="000000"/>
          <w:sz w:val="28"/>
          <w:szCs w:val="27"/>
        </w:rPr>
        <w:t>How do I endure so that at the end of my life I can say with even a little bit of conviction of Paul, “I have kept the faith, I have finished my course, in the future there is laid up for me a crown of righteousness, which the Lord Himself will reward to me.”</w:t>
      </w:r>
    </w:p>
    <w:p w:rsidR="00EF61FC" w:rsidRDefault="00EF61FC" w:rsidP="00C72742">
      <w:pPr>
        <w:pStyle w:val="NormalWeb"/>
        <w:numPr>
          <w:ilvl w:val="0"/>
          <w:numId w:val="26"/>
        </w:numPr>
        <w:shd w:val="clear" w:color="auto" w:fill="FFFFFF"/>
        <w:spacing w:before="0" w:beforeAutospacing="0" w:after="0" w:afterAutospacing="0" w:line="300" w:lineRule="auto"/>
        <w:rPr>
          <w:b/>
          <w:color w:val="000000"/>
          <w:sz w:val="28"/>
          <w:szCs w:val="27"/>
        </w:rPr>
      </w:pPr>
      <w:r>
        <w:rPr>
          <w:b/>
          <w:color w:val="000000"/>
          <w:sz w:val="28"/>
          <w:szCs w:val="27"/>
        </w:rPr>
        <w:t xml:space="preserve">Read II Corinthians 4:17 (Slide </w:t>
      </w:r>
      <w:r w:rsidR="00B24E11">
        <w:rPr>
          <w:b/>
          <w:color w:val="000000"/>
          <w:sz w:val="28"/>
          <w:szCs w:val="27"/>
        </w:rPr>
        <w:t>8</w:t>
      </w:r>
      <w:r>
        <w:rPr>
          <w:b/>
          <w:color w:val="000000"/>
          <w:sz w:val="28"/>
          <w:szCs w:val="27"/>
        </w:rPr>
        <w:t>)</w:t>
      </w:r>
    </w:p>
    <w:p w:rsidR="00C72742" w:rsidRDefault="00C72742" w:rsidP="00C72742">
      <w:pPr>
        <w:pStyle w:val="NormalWeb"/>
        <w:numPr>
          <w:ilvl w:val="0"/>
          <w:numId w:val="26"/>
        </w:numPr>
        <w:shd w:val="clear" w:color="auto" w:fill="FFFFFF"/>
        <w:spacing w:before="0" w:beforeAutospacing="0" w:after="0" w:afterAutospacing="0" w:line="300" w:lineRule="auto"/>
        <w:rPr>
          <w:b/>
          <w:color w:val="000000"/>
          <w:sz w:val="28"/>
          <w:szCs w:val="27"/>
        </w:rPr>
      </w:pPr>
      <w:r>
        <w:rPr>
          <w:b/>
          <w:color w:val="000000"/>
          <w:sz w:val="28"/>
          <w:szCs w:val="27"/>
        </w:rPr>
        <w:t>Though our bodies decay, God is renewing our spirit continually</w:t>
      </w:r>
    </w:p>
    <w:p w:rsidR="00C72742" w:rsidRPr="00C72742" w:rsidRDefault="00113BDD" w:rsidP="00C72742">
      <w:pPr>
        <w:pStyle w:val="NormalWeb"/>
        <w:numPr>
          <w:ilvl w:val="0"/>
          <w:numId w:val="26"/>
        </w:numPr>
        <w:shd w:val="clear" w:color="auto" w:fill="FFFFFF"/>
        <w:spacing w:before="0" w:beforeAutospacing="0" w:after="0" w:afterAutospacing="0" w:line="300" w:lineRule="auto"/>
        <w:rPr>
          <w:color w:val="000000"/>
          <w:sz w:val="28"/>
          <w:szCs w:val="27"/>
        </w:rPr>
      </w:pPr>
      <w:r>
        <w:rPr>
          <w:color w:val="000000"/>
          <w:sz w:val="28"/>
          <w:szCs w:val="27"/>
        </w:rPr>
        <w:t xml:space="preserve">1. </w:t>
      </w:r>
      <w:r w:rsidR="00C72742" w:rsidRPr="00C72742">
        <w:rPr>
          <w:color w:val="000000"/>
          <w:sz w:val="28"/>
          <w:szCs w:val="27"/>
        </w:rPr>
        <w:t>We will endure when we value spiritual life over physical life</w:t>
      </w:r>
    </w:p>
    <w:p w:rsidR="00C72742" w:rsidRDefault="00C72742" w:rsidP="00C72742">
      <w:pPr>
        <w:pStyle w:val="NormalWeb"/>
        <w:numPr>
          <w:ilvl w:val="0"/>
          <w:numId w:val="26"/>
        </w:numPr>
        <w:shd w:val="clear" w:color="auto" w:fill="FFFFFF"/>
        <w:spacing w:before="0" w:beforeAutospacing="0" w:after="0" w:afterAutospacing="0" w:line="300" w:lineRule="auto"/>
        <w:rPr>
          <w:b/>
          <w:color w:val="000000"/>
          <w:sz w:val="28"/>
          <w:szCs w:val="27"/>
        </w:rPr>
      </w:pPr>
      <w:r>
        <w:rPr>
          <w:b/>
          <w:color w:val="000000"/>
          <w:sz w:val="28"/>
          <w:szCs w:val="27"/>
        </w:rPr>
        <w:t xml:space="preserve">Though we face affliction, it is temporary and insignificant </w:t>
      </w:r>
    </w:p>
    <w:p w:rsidR="00C72742" w:rsidRDefault="00C72742" w:rsidP="00C72742">
      <w:pPr>
        <w:pStyle w:val="NormalWeb"/>
        <w:numPr>
          <w:ilvl w:val="0"/>
          <w:numId w:val="26"/>
        </w:numPr>
        <w:shd w:val="clear" w:color="auto" w:fill="FFFFFF"/>
        <w:spacing w:before="0" w:beforeAutospacing="0" w:after="0" w:afterAutospacing="0" w:line="300" w:lineRule="auto"/>
        <w:rPr>
          <w:color w:val="000000"/>
          <w:sz w:val="28"/>
          <w:szCs w:val="27"/>
        </w:rPr>
      </w:pPr>
      <w:r w:rsidRPr="00C72742">
        <w:rPr>
          <w:color w:val="000000"/>
          <w:sz w:val="28"/>
          <w:szCs w:val="27"/>
        </w:rPr>
        <w:t xml:space="preserve">We will endure when we </w:t>
      </w:r>
      <w:r>
        <w:rPr>
          <w:color w:val="000000"/>
          <w:sz w:val="28"/>
          <w:szCs w:val="27"/>
        </w:rPr>
        <w:t>realize that troubles in the life are temporary and insignificant</w:t>
      </w:r>
    </w:p>
    <w:p w:rsidR="00C72742" w:rsidRDefault="00C72742" w:rsidP="00C72742">
      <w:pPr>
        <w:pStyle w:val="NormalWeb"/>
        <w:numPr>
          <w:ilvl w:val="0"/>
          <w:numId w:val="26"/>
        </w:numPr>
        <w:shd w:val="clear" w:color="auto" w:fill="FFFFFF"/>
        <w:spacing w:before="0" w:beforeAutospacing="0" w:after="0" w:afterAutospacing="0" w:line="300" w:lineRule="auto"/>
        <w:rPr>
          <w:color w:val="000000"/>
          <w:sz w:val="28"/>
          <w:szCs w:val="27"/>
        </w:rPr>
      </w:pPr>
      <w:r>
        <w:rPr>
          <w:color w:val="000000"/>
          <w:sz w:val="28"/>
          <w:szCs w:val="27"/>
        </w:rPr>
        <w:t>Light, temporary, insignificant?</w:t>
      </w:r>
    </w:p>
    <w:p w:rsidR="00C72742" w:rsidRDefault="00C72742" w:rsidP="00C72742">
      <w:pPr>
        <w:pStyle w:val="NormalWeb"/>
        <w:numPr>
          <w:ilvl w:val="0"/>
          <w:numId w:val="26"/>
        </w:numPr>
        <w:shd w:val="clear" w:color="auto" w:fill="FFFFFF"/>
        <w:spacing w:before="0" w:beforeAutospacing="0" w:after="0" w:afterAutospacing="0" w:line="300" w:lineRule="auto"/>
        <w:rPr>
          <w:color w:val="000000"/>
          <w:sz w:val="28"/>
          <w:szCs w:val="27"/>
        </w:rPr>
      </w:pPr>
      <w:r>
        <w:rPr>
          <w:color w:val="000000"/>
          <w:sz w:val="28"/>
          <w:szCs w:val="27"/>
        </w:rPr>
        <w:t>Read II Corinthians 11:23-33</w:t>
      </w:r>
    </w:p>
    <w:p w:rsidR="00446C62" w:rsidRDefault="00446C62" w:rsidP="00446C62">
      <w:pPr>
        <w:pStyle w:val="NormalWeb"/>
        <w:numPr>
          <w:ilvl w:val="0"/>
          <w:numId w:val="26"/>
        </w:numPr>
        <w:shd w:val="clear" w:color="auto" w:fill="FFFFFF"/>
        <w:spacing w:before="0" w:beforeAutospacing="0" w:after="0" w:afterAutospacing="0" w:line="300" w:lineRule="auto"/>
        <w:rPr>
          <w:b/>
          <w:color w:val="000000"/>
          <w:sz w:val="28"/>
          <w:szCs w:val="27"/>
        </w:rPr>
      </w:pPr>
      <w:r>
        <w:rPr>
          <w:b/>
          <w:color w:val="000000"/>
          <w:sz w:val="28"/>
          <w:szCs w:val="27"/>
        </w:rPr>
        <w:t>Though we face affliction, it is producing a weighty reward</w:t>
      </w:r>
    </w:p>
    <w:p w:rsidR="00446C62" w:rsidRPr="00446C62" w:rsidRDefault="00446C62" w:rsidP="00446C62">
      <w:pPr>
        <w:pStyle w:val="NormalWeb"/>
        <w:numPr>
          <w:ilvl w:val="0"/>
          <w:numId w:val="26"/>
        </w:numPr>
        <w:shd w:val="clear" w:color="auto" w:fill="FFFFFF"/>
        <w:spacing w:before="0" w:beforeAutospacing="0" w:after="0" w:afterAutospacing="0" w:line="300" w:lineRule="auto"/>
        <w:rPr>
          <w:color w:val="000000"/>
          <w:sz w:val="28"/>
          <w:szCs w:val="27"/>
        </w:rPr>
      </w:pPr>
      <w:r>
        <w:rPr>
          <w:color w:val="000000"/>
          <w:sz w:val="28"/>
          <w:szCs w:val="27"/>
        </w:rPr>
        <w:t>Notice the comparison, light affliction and heavy glory</w:t>
      </w:r>
    </w:p>
    <w:p w:rsidR="00446C62" w:rsidRPr="00C72742" w:rsidRDefault="00113BDD" w:rsidP="00446C62">
      <w:pPr>
        <w:pStyle w:val="NormalWeb"/>
        <w:numPr>
          <w:ilvl w:val="0"/>
          <w:numId w:val="26"/>
        </w:numPr>
        <w:shd w:val="clear" w:color="auto" w:fill="FFFFFF"/>
        <w:spacing w:before="0" w:beforeAutospacing="0" w:after="0" w:afterAutospacing="0" w:line="300" w:lineRule="auto"/>
        <w:rPr>
          <w:color w:val="000000"/>
          <w:sz w:val="28"/>
          <w:szCs w:val="27"/>
        </w:rPr>
      </w:pPr>
      <w:r>
        <w:rPr>
          <w:color w:val="000000"/>
          <w:sz w:val="28"/>
          <w:szCs w:val="27"/>
        </w:rPr>
        <w:t xml:space="preserve">2. </w:t>
      </w:r>
      <w:r w:rsidR="00446C62" w:rsidRPr="00C72742">
        <w:rPr>
          <w:color w:val="000000"/>
          <w:sz w:val="28"/>
          <w:szCs w:val="27"/>
        </w:rPr>
        <w:t>We will endure when we realize that these temporary and insignificant troubles produce something – an eternal weight of glory</w:t>
      </w:r>
    </w:p>
    <w:p w:rsidR="00446C62" w:rsidRPr="00446C62" w:rsidRDefault="00446C62" w:rsidP="00C72742">
      <w:pPr>
        <w:pStyle w:val="NormalWeb"/>
        <w:numPr>
          <w:ilvl w:val="0"/>
          <w:numId w:val="26"/>
        </w:numPr>
        <w:shd w:val="clear" w:color="auto" w:fill="FFFFFF"/>
        <w:spacing w:before="0" w:beforeAutospacing="0" w:after="0" w:afterAutospacing="0" w:line="300" w:lineRule="auto"/>
        <w:rPr>
          <w:color w:val="000000"/>
          <w:sz w:val="28"/>
          <w:szCs w:val="27"/>
        </w:rPr>
      </w:pPr>
      <w:r w:rsidRPr="00446C62">
        <w:rPr>
          <w:color w:val="000000"/>
          <w:sz w:val="28"/>
          <w:szCs w:val="27"/>
        </w:rPr>
        <w:t>This is consistent with Jesus’ statements</w:t>
      </w:r>
    </w:p>
    <w:p w:rsidR="00446C62" w:rsidRDefault="00446C62" w:rsidP="00C72742">
      <w:pPr>
        <w:pStyle w:val="NormalWeb"/>
        <w:numPr>
          <w:ilvl w:val="0"/>
          <w:numId w:val="26"/>
        </w:numPr>
        <w:shd w:val="clear" w:color="auto" w:fill="FFFFFF"/>
        <w:spacing w:before="0" w:beforeAutospacing="0" w:after="0" w:afterAutospacing="0" w:line="300" w:lineRule="auto"/>
        <w:rPr>
          <w:b/>
          <w:color w:val="000000"/>
          <w:sz w:val="28"/>
          <w:szCs w:val="27"/>
        </w:rPr>
      </w:pPr>
      <w:r w:rsidRPr="00446C62">
        <w:rPr>
          <w:b/>
          <w:color w:val="000000"/>
          <w:sz w:val="28"/>
          <w:szCs w:val="27"/>
        </w:rPr>
        <w:t xml:space="preserve">Read Matthew 5:11-12 (Slide </w:t>
      </w:r>
      <w:r w:rsidR="00B24E11">
        <w:rPr>
          <w:b/>
          <w:color w:val="000000"/>
          <w:sz w:val="28"/>
          <w:szCs w:val="27"/>
        </w:rPr>
        <w:t>9</w:t>
      </w:r>
      <w:r w:rsidRPr="00446C62">
        <w:rPr>
          <w:b/>
          <w:color w:val="000000"/>
          <w:sz w:val="28"/>
          <w:szCs w:val="27"/>
        </w:rPr>
        <w:t>)</w:t>
      </w:r>
    </w:p>
    <w:p w:rsidR="00B24E11" w:rsidRPr="00B24E11" w:rsidRDefault="00B24E11" w:rsidP="00C72742">
      <w:pPr>
        <w:pStyle w:val="NormalWeb"/>
        <w:numPr>
          <w:ilvl w:val="0"/>
          <w:numId w:val="26"/>
        </w:numPr>
        <w:shd w:val="clear" w:color="auto" w:fill="FFFFFF"/>
        <w:spacing w:before="0" w:beforeAutospacing="0" w:after="0" w:afterAutospacing="0" w:line="300" w:lineRule="auto"/>
        <w:rPr>
          <w:color w:val="000000"/>
          <w:sz w:val="28"/>
          <w:szCs w:val="27"/>
        </w:rPr>
      </w:pPr>
      <w:r w:rsidRPr="00B24E11">
        <w:rPr>
          <w:color w:val="000000"/>
          <w:sz w:val="28"/>
          <w:szCs w:val="27"/>
        </w:rPr>
        <w:t xml:space="preserve">Paul then gives this </w:t>
      </w:r>
      <w:r>
        <w:rPr>
          <w:color w:val="000000"/>
          <w:sz w:val="28"/>
          <w:szCs w:val="27"/>
        </w:rPr>
        <w:t>helpful means of knowing which things are lasting and which things are temporary</w:t>
      </w:r>
    </w:p>
    <w:p w:rsidR="00EF61FC" w:rsidRDefault="00EF61FC" w:rsidP="00EF61FC">
      <w:pPr>
        <w:pStyle w:val="NormalWeb"/>
        <w:numPr>
          <w:ilvl w:val="0"/>
          <w:numId w:val="26"/>
        </w:numPr>
        <w:shd w:val="clear" w:color="auto" w:fill="FFFFFF"/>
        <w:spacing w:before="0" w:beforeAutospacing="0" w:after="0" w:afterAutospacing="0" w:line="300" w:lineRule="auto"/>
        <w:rPr>
          <w:b/>
          <w:color w:val="000000"/>
          <w:sz w:val="28"/>
          <w:szCs w:val="27"/>
        </w:rPr>
      </w:pPr>
      <w:r>
        <w:rPr>
          <w:b/>
          <w:color w:val="000000"/>
          <w:sz w:val="28"/>
          <w:szCs w:val="27"/>
        </w:rPr>
        <w:t xml:space="preserve">Read II Corinthians 4:18 (Slide </w:t>
      </w:r>
      <w:r w:rsidR="00B24E11">
        <w:rPr>
          <w:b/>
          <w:color w:val="000000"/>
          <w:sz w:val="28"/>
          <w:szCs w:val="27"/>
        </w:rPr>
        <w:t>10</w:t>
      </w:r>
      <w:r>
        <w:rPr>
          <w:b/>
          <w:color w:val="000000"/>
          <w:sz w:val="28"/>
          <w:szCs w:val="27"/>
        </w:rPr>
        <w:t>)</w:t>
      </w:r>
    </w:p>
    <w:p w:rsidR="00C72742" w:rsidRDefault="00C72742" w:rsidP="00C72742">
      <w:pPr>
        <w:pStyle w:val="NormalWeb"/>
        <w:numPr>
          <w:ilvl w:val="0"/>
          <w:numId w:val="26"/>
        </w:numPr>
        <w:shd w:val="clear" w:color="auto" w:fill="FFFFFF"/>
        <w:spacing w:before="0" w:beforeAutospacing="0" w:after="0" w:afterAutospacing="0" w:line="300" w:lineRule="auto"/>
        <w:rPr>
          <w:b/>
          <w:color w:val="000000"/>
          <w:sz w:val="28"/>
          <w:szCs w:val="27"/>
        </w:rPr>
      </w:pPr>
      <w:r>
        <w:rPr>
          <w:b/>
          <w:color w:val="000000"/>
          <w:sz w:val="28"/>
          <w:szCs w:val="27"/>
        </w:rPr>
        <w:t>Though we face affliction, we keep our eyes on what is unseen</w:t>
      </w:r>
    </w:p>
    <w:p w:rsidR="00C72742" w:rsidRDefault="00C72742" w:rsidP="00C72742">
      <w:pPr>
        <w:pStyle w:val="NormalWeb"/>
        <w:numPr>
          <w:ilvl w:val="1"/>
          <w:numId w:val="26"/>
        </w:numPr>
        <w:shd w:val="clear" w:color="auto" w:fill="FFFFFF"/>
        <w:spacing w:before="0" w:beforeAutospacing="0" w:after="0" w:afterAutospacing="0" w:line="300" w:lineRule="auto"/>
        <w:rPr>
          <w:b/>
          <w:color w:val="000000"/>
          <w:sz w:val="28"/>
          <w:szCs w:val="27"/>
        </w:rPr>
      </w:pPr>
      <w:r>
        <w:rPr>
          <w:b/>
          <w:color w:val="000000"/>
          <w:sz w:val="28"/>
          <w:szCs w:val="27"/>
        </w:rPr>
        <w:t>Because what we can see is passing away</w:t>
      </w:r>
    </w:p>
    <w:p w:rsidR="00C72742" w:rsidRPr="00C72742" w:rsidRDefault="00113BDD" w:rsidP="00C72742">
      <w:pPr>
        <w:pStyle w:val="NormalWeb"/>
        <w:numPr>
          <w:ilvl w:val="1"/>
          <w:numId w:val="26"/>
        </w:numPr>
        <w:shd w:val="clear" w:color="auto" w:fill="FFFFFF"/>
        <w:spacing w:before="0" w:beforeAutospacing="0" w:after="0" w:afterAutospacing="0" w:line="300" w:lineRule="auto"/>
        <w:rPr>
          <w:color w:val="000000"/>
          <w:sz w:val="28"/>
          <w:szCs w:val="27"/>
        </w:rPr>
      </w:pPr>
      <w:r>
        <w:rPr>
          <w:color w:val="000000"/>
          <w:sz w:val="28"/>
          <w:szCs w:val="27"/>
        </w:rPr>
        <w:t xml:space="preserve">3. </w:t>
      </w:r>
      <w:r w:rsidR="00C72742" w:rsidRPr="00C72742">
        <w:rPr>
          <w:color w:val="000000"/>
          <w:sz w:val="28"/>
          <w:szCs w:val="27"/>
        </w:rPr>
        <w:t>We will endure when we realize that all that we see in this life is going away</w:t>
      </w:r>
    </w:p>
    <w:p w:rsidR="00C72742" w:rsidRDefault="00C72742" w:rsidP="00C72742">
      <w:pPr>
        <w:pStyle w:val="NormalWeb"/>
        <w:numPr>
          <w:ilvl w:val="1"/>
          <w:numId w:val="26"/>
        </w:numPr>
        <w:shd w:val="clear" w:color="auto" w:fill="FFFFFF"/>
        <w:spacing w:before="0" w:beforeAutospacing="0" w:after="0" w:afterAutospacing="0" w:line="300" w:lineRule="auto"/>
        <w:rPr>
          <w:b/>
          <w:color w:val="000000"/>
          <w:sz w:val="28"/>
          <w:szCs w:val="27"/>
        </w:rPr>
      </w:pPr>
      <w:r>
        <w:rPr>
          <w:b/>
          <w:color w:val="000000"/>
          <w:sz w:val="28"/>
          <w:szCs w:val="27"/>
        </w:rPr>
        <w:t>Because what we cannot see is eternal</w:t>
      </w:r>
    </w:p>
    <w:p w:rsidR="00C72742" w:rsidRDefault="00113BDD" w:rsidP="00C72742">
      <w:pPr>
        <w:pStyle w:val="NormalWeb"/>
        <w:numPr>
          <w:ilvl w:val="1"/>
          <w:numId w:val="26"/>
        </w:numPr>
        <w:shd w:val="clear" w:color="auto" w:fill="FFFFFF"/>
        <w:spacing w:before="0" w:beforeAutospacing="0" w:after="0" w:afterAutospacing="0" w:line="300" w:lineRule="auto"/>
        <w:rPr>
          <w:color w:val="000000"/>
          <w:sz w:val="28"/>
          <w:szCs w:val="27"/>
        </w:rPr>
      </w:pPr>
      <w:r>
        <w:rPr>
          <w:color w:val="000000"/>
          <w:sz w:val="28"/>
          <w:szCs w:val="27"/>
        </w:rPr>
        <w:t xml:space="preserve">4. </w:t>
      </w:r>
      <w:r w:rsidR="00C72742" w:rsidRPr="00C72742">
        <w:rPr>
          <w:color w:val="000000"/>
          <w:sz w:val="28"/>
          <w:szCs w:val="27"/>
        </w:rPr>
        <w:t>We will endure when w realize that the spiritual aspects of this life are the only eternal reality of our lives</w:t>
      </w:r>
    </w:p>
    <w:p w:rsidR="0074021C" w:rsidRPr="00C72742" w:rsidRDefault="0074021C" w:rsidP="0074021C">
      <w:pPr>
        <w:pStyle w:val="NormalWeb"/>
        <w:numPr>
          <w:ilvl w:val="0"/>
          <w:numId w:val="26"/>
        </w:numPr>
        <w:shd w:val="clear" w:color="auto" w:fill="FFFFFF"/>
        <w:spacing w:before="0" w:beforeAutospacing="0" w:after="0" w:afterAutospacing="0" w:line="300" w:lineRule="auto"/>
        <w:rPr>
          <w:color w:val="000000"/>
          <w:sz w:val="28"/>
          <w:szCs w:val="27"/>
        </w:rPr>
      </w:pPr>
      <w:r>
        <w:rPr>
          <w:color w:val="000000"/>
          <w:sz w:val="28"/>
          <w:szCs w:val="27"/>
        </w:rPr>
        <w:t>Closing illustration: rope from Francis Chan</w:t>
      </w:r>
    </w:p>
    <w:sectPr w:rsidR="0074021C" w:rsidRPr="00C72742" w:rsidSect="00100296">
      <w:headerReference w:type="default" r:id="rId7"/>
      <w:pgSz w:w="12240" w:h="15840"/>
      <w:pgMar w:top="1440" w:right="990" w:bottom="117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F52" w:rsidRDefault="00F30F52" w:rsidP="00100296">
      <w:pPr>
        <w:spacing w:after="0" w:line="240" w:lineRule="auto"/>
      </w:pPr>
      <w:r>
        <w:separator/>
      </w:r>
    </w:p>
  </w:endnote>
  <w:endnote w:type="continuationSeparator" w:id="0">
    <w:p w:rsidR="00F30F52" w:rsidRDefault="00F30F52" w:rsidP="00100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F52" w:rsidRDefault="00F30F52" w:rsidP="00100296">
      <w:pPr>
        <w:spacing w:after="0" w:line="240" w:lineRule="auto"/>
      </w:pPr>
      <w:r>
        <w:separator/>
      </w:r>
    </w:p>
  </w:footnote>
  <w:footnote w:type="continuationSeparator" w:id="0">
    <w:p w:rsidR="00F30F52" w:rsidRDefault="00F30F52" w:rsidP="00100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99490"/>
      <w:docPartObj>
        <w:docPartGallery w:val="Page Numbers (Top of Page)"/>
        <w:docPartUnique/>
      </w:docPartObj>
    </w:sdtPr>
    <w:sdtContent>
      <w:p w:rsidR="00444564" w:rsidRDefault="00EC4368">
        <w:pPr>
          <w:pStyle w:val="Header"/>
          <w:jc w:val="right"/>
        </w:pPr>
        <w:fldSimple w:instr=" PAGE   \* MERGEFORMAT ">
          <w:r w:rsidR="001B4BA0">
            <w:rPr>
              <w:noProof/>
            </w:rPr>
            <w:t>2</w:t>
          </w:r>
        </w:fldSimple>
      </w:p>
    </w:sdtContent>
  </w:sdt>
  <w:p w:rsidR="00444564" w:rsidRDefault="004445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1F5"/>
    <w:multiLevelType w:val="singleLevel"/>
    <w:tmpl w:val="28DA77CE"/>
    <w:lvl w:ilvl="0">
      <w:start w:val="1"/>
      <w:numFmt w:val="bullet"/>
      <w:lvlText w:val=""/>
      <w:lvlJc w:val="left"/>
      <w:pPr>
        <w:tabs>
          <w:tab w:val="num" w:pos="360"/>
        </w:tabs>
        <w:ind w:left="360" w:hanging="360"/>
      </w:pPr>
      <w:rPr>
        <w:rFonts w:ascii="Symbol" w:hAnsi="Symbol" w:hint="default"/>
        <w:sz w:val="24"/>
      </w:rPr>
    </w:lvl>
  </w:abstractNum>
  <w:abstractNum w:abstractNumId="1">
    <w:nsid w:val="065A659A"/>
    <w:multiLevelType w:val="hybridMultilevel"/>
    <w:tmpl w:val="182CB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B32744"/>
    <w:multiLevelType w:val="hybridMultilevel"/>
    <w:tmpl w:val="1A98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C59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814EFF"/>
    <w:multiLevelType w:val="hybridMultilevel"/>
    <w:tmpl w:val="8F261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9D4B59"/>
    <w:multiLevelType w:val="hybridMultilevel"/>
    <w:tmpl w:val="A2A0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33A77"/>
    <w:multiLevelType w:val="hybridMultilevel"/>
    <w:tmpl w:val="283E2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6F0088"/>
    <w:multiLevelType w:val="hybridMultilevel"/>
    <w:tmpl w:val="1D34A5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EB5D1F"/>
    <w:multiLevelType w:val="hybridMultilevel"/>
    <w:tmpl w:val="92AC7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2B59B4"/>
    <w:multiLevelType w:val="hybridMultilevel"/>
    <w:tmpl w:val="10863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C006D0"/>
    <w:multiLevelType w:val="hybridMultilevel"/>
    <w:tmpl w:val="353CC8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3FC63E9"/>
    <w:multiLevelType w:val="hybridMultilevel"/>
    <w:tmpl w:val="68D0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C60A13"/>
    <w:multiLevelType w:val="hybridMultilevel"/>
    <w:tmpl w:val="360CF8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5916147"/>
    <w:multiLevelType w:val="hybridMultilevel"/>
    <w:tmpl w:val="1A0220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6873BD"/>
    <w:multiLevelType w:val="hybridMultilevel"/>
    <w:tmpl w:val="FA3A16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EE2474E"/>
    <w:multiLevelType w:val="hybridMultilevel"/>
    <w:tmpl w:val="99060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04D3371"/>
    <w:multiLevelType w:val="singleLevel"/>
    <w:tmpl w:val="0409000F"/>
    <w:lvl w:ilvl="0">
      <w:start w:val="1"/>
      <w:numFmt w:val="decimal"/>
      <w:lvlText w:val="%1."/>
      <w:lvlJc w:val="left"/>
      <w:pPr>
        <w:tabs>
          <w:tab w:val="num" w:pos="360"/>
        </w:tabs>
        <w:ind w:left="360" w:hanging="360"/>
      </w:pPr>
    </w:lvl>
  </w:abstractNum>
  <w:abstractNum w:abstractNumId="17">
    <w:nsid w:val="61D447C2"/>
    <w:multiLevelType w:val="hybridMultilevel"/>
    <w:tmpl w:val="5E94B3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2052427"/>
    <w:multiLevelType w:val="hybridMultilevel"/>
    <w:tmpl w:val="335218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3340E66"/>
    <w:multiLevelType w:val="hybridMultilevel"/>
    <w:tmpl w:val="3D58A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6713DB6"/>
    <w:multiLevelType w:val="hybridMultilevel"/>
    <w:tmpl w:val="800CA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9B10D9"/>
    <w:multiLevelType w:val="hybridMultilevel"/>
    <w:tmpl w:val="C9F8A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8944CD0"/>
    <w:multiLevelType w:val="hybridMultilevel"/>
    <w:tmpl w:val="F5904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A9F132F"/>
    <w:multiLevelType w:val="hybridMultilevel"/>
    <w:tmpl w:val="4ED23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DB3419B"/>
    <w:multiLevelType w:val="hybridMultilevel"/>
    <w:tmpl w:val="4ADC6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9882AB4"/>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2"/>
  </w:num>
  <w:num w:numId="3">
    <w:abstractNumId w:val="10"/>
  </w:num>
  <w:num w:numId="4">
    <w:abstractNumId w:val="12"/>
  </w:num>
  <w:num w:numId="5">
    <w:abstractNumId w:val="13"/>
  </w:num>
  <w:num w:numId="6">
    <w:abstractNumId w:val="8"/>
  </w:num>
  <w:num w:numId="7">
    <w:abstractNumId w:val="6"/>
  </w:num>
  <w:num w:numId="8">
    <w:abstractNumId w:val="3"/>
  </w:num>
  <w:num w:numId="9">
    <w:abstractNumId w:val="25"/>
  </w:num>
  <w:num w:numId="10">
    <w:abstractNumId w:val="0"/>
  </w:num>
  <w:num w:numId="11">
    <w:abstractNumId w:val="16"/>
  </w:num>
  <w:num w:numId="12">
    <w:abstractNumId w:val="14"/>
  </w:num>
  <w:num w:numId="13">
    <w:abstractNumId w:val="20"/>
  </w:num>
  <w:num w:numId="14">
    <w:abstractNumId w:val="19"/>
  </w:num>
  <w:num w:numId="15">
    <w:abstractNumId w:val="22"/>
  </w:num>
  <w:num w:numId="16">
    <w:abstractNumId w:val="24"/>
  </w:num>
  <w:num w:numId="17">
    <w:abstractNumId w:val="11"/>
  </w:num>
  <w:num w:numId="18">
    <w:abstractNumId w:val="21"/>
  </w:num>
  <w:num w:numId="19">
    <w:abstractNumId w:val="5"/>
  </w:num>
  <w:num w:numId="20">
    <w:abstractNumId w:val="1"/>
  </w:num>
  <w:num w:numId="21">
    <w:abstractNumId w:val="7"/>
  </w:num>
  <w:num w:numId="22">
    <w:abstractNumId w:val="17"/>
  </w:num>
  <w:num w:numId="23">
    <w:abstractNumId w:val="9"/>
  </w:num>
  <w:num w:numId="24">
    <w:abstractNumId w:val="23"/>
  </w:num>
  <w:num w:numId="25">
    <w:abstractNumId w:val="15"/>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3824"/>
    <w:rsid w:val="00010A5C"/>
    <w:rsid w:val="00021428"/>
    <w:rsid w:val="000578DE"/>
    <w:rsid w:val="00065043"/>
    <w:rsid w:val="00094CD0"/>
    <w:rsid w:val="000A1306"/>
    <w:rsid w:val="000B20F9"/>
    <w:rsid w:val="000B2F92"/>
    <w:rsid w:val="000D048B"/>
    <w:rsid w:val="000D05C5"/>
    <w:rsid w:val="000D40F7"/>
    <w:rsid w:val="000D4411"/>
    <w:rsid w:val="000E02EE"/>
    <w:rsid w:val="000F3280"/>
    <w:rsid w:val="000F5A5D"/>
    <w:rsid w:val="00100296"/>
    <w:rsid w:val="00113BDD"/>
    <w:rsid w:val="0013205B"/>
    <w:rsid w:val="001343C6"/>
    <w:rsid w:val="00164EB1"/>
    <w:rsid w:val="00177490"/>
    <w:rsid w:val="00180052"/>
    <w:rsid w:val="001A0D78"/>
    <w:rsid w:val="001B4BA0"/>
    <w:rsid w:val="001D5DF2"/>
    <w:rsid w:val="002245BB"/>
    <w:rsid w:val="002421D7"/>
    <w:rsid w:val="0028262E"/>
    <w:rsid w:val="002847E8"/>
    <w:rsid w:val="0032109E"/>
    <w:rsid w:val="00334511"/>
    <w:rsid w:val="00354A53"/>
    <w:rsid w:val="00357E86"/>
    <w:rsid w:val="0038370F"/>
    <w:rsid w:val="003C150A"/>
    <w:rsid w:val="003F4B41"/>
    <w:rsid w:val="00400E6C"/>
    <w:rsid w:val="00421812"/>
    <w:rsid w:val="004249FC"/>
    <w:rsid w:val="00431878"/>
    <w:rsid w:val="00436DB9"/>
    <w:rsid w:val="00444564"/>
    <w:rsid w:val="00446C62"/>
    <w:rsid w:val="00456AE4"/>
    <w:rsid w:val="00463112"/>
    <w:rsid w:val="00472E2C"/>
    <w:rsid w:val="00493795"/>
    <w:rsid w:val="004B3027"/>
    <w:rsid w:val="004B4959"/>
    <w:rsid w:val="004C5645"/>
    <w:rsid w:val="004D7C98"/>
    <w:rsid w:val="004E2E25"/>
    <w:rsid w:val="0052495B"/>
    <w:rsid w:val="00544DAD"/>
    <w:rsid w:val="00545195"/>
    <w:rsid w:val="00577640"/>
    <w:rsid w:val="00583E80"/>
    <w:rsid w:val="005C6319"/>
    <w:rsid w:val="005C6A51"/>
    <w:rsid w:val="005D10CB"/>
    <w:rsid w:val="005D1675"/>
    <w:rsid w:val="005E3534"/>
    <w:rsid w:val="005E6315"/>
    <w:rsid w:val="006063FB"/>
    <w:rsid w:val="00686F0C"/>
    <w:rsid w:val="00697960"/>
    <w:rsid w:val="006B4B50"/>
    <w:rsid w:val="006D46DF"/>
    <w:rsid w:val="006E603F"/>
    <w:rsid w:val="006F5136"/>
    <w:rsid w:val="00734FEA"/>
    <w:rsid w:val="0074021C"/>
    <w:rsid w:val="007C07E3"/>
    <w:rsid w:val="007E14FE"/>
    <w:rsid w:val="00831A57"/>
    <w:rsid w:val="00836EA1"/>
    <w:rsid w:val="00847267"/>
    <w:rsid w:val="00886AC4"/>
    <w:rsid w:val="00886FCA"/>
    <w:rsid w:val="008931BE"/>
    <w:rsid w:val="008A1305"/>
    <w:rsid w:val="008B3CAE"/>
    <w:rsid w:val="008C0EC2"/>
    <w:rsid w:val="008D5042"/>
    <w:rsid w:val="008F18F9"/>
    <w:rsid w:val="009026E8"/>
    <w:rsid w:val="00912CCC"/>
    <w:rsid w:val="00923A48"/>
    <w:rsid w:val="00941A76"/>
    <w:rsid w:val="009529A5"/>
    <w:rsid w:val="00956DFC"/>
    <w:rsid w:val="00973DC9"/>
    <w:rsid w:val="009F3376"/>
    <w:rsid w:val="00A458D1"/>
    <w:rsid w:val="00A571FC"/>
    <w:rsid w:val="00A81024"/>
    <w:rsid w:val="00A93EFB"/>
    <w:rsid w:val="00AA3824"/>
    <w:rsid w:val="00AC4688"/>
    <w:rsid w:val="00AE6AEE"/>
    <w:rsid w:val="00B14968"/>
    <w:rsid w:val="00B24E11"/>
    <w:rsid w:val="00B33E0A"/>
    <w:rsid w:val="00B76FA2"/>
    <w:rsid w:val="00B77481"/>
    <w:rsid w:val="00BA1819"/>
    <w:rsid w:val="00BA5CD0"/>
    <w:rsid w:val="00BA694B"/>
    <w:rsid w:val="00BF3A4A"/>
    <w:rsid w:val="00C34ED3"/>
    <w:rsid w:val="00C36B7A"/>
    <w:rsid w:val="00C72742"/>
    <w:rsid w:val="00C74930"/>
    <w:rsid w:val="00C769A4"/>
    <w:rsid w:val="00D129AA"/>
    <w:rsid w:val="00D17CDC"/>
    <w:rsid w:val="00D60D75"/>
    <w:rsid w:val="00D67317"/>
    <w:rsid w:val="00DA16A2"/>
    <w:rsid w:val="00DB51FD"/>
    <w:rsid w:val="00DC26B6"/>
    <w:rsid w:val="00DD4550"/>
    <w:rsid w:val="00E32582"/>
    <w:rsid w:val="00E852EB"/>
    <w:rsid w:val="00EC4368"/>
    <w:rsid w:val="00EE37A5"/>
    <w:rsid w:val="00EF0ACE"/>
    <w:rsid w:val="00EF0EB4"/>
    <w:rsid w:val="00EF61FC"/>
    <w:rsid w:val="00EF7513"/>
    <w:rsid w:val="00F05CBD"/>
    <w:rsid w:val="00F06D31"/>
    <w:rsid w:val="00F23942"/>
    <w:rsid w:val="00F30F52"/>
    <w:rsid w:val="00F55DE7"/>
    <w:rsid w:val="00FD2FB7"/>
    <w:rsid w:val="00FD4934"/>
    <w:rsid w:val="00FE1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03F"/>
  </w:style>
  <w:style w:type="paragraph" w:styleId="Heading4">
    <w:name w:val="heading 4"/>
    <w:basedOn w:val="Normal"/>
    <w:link w:val="Heading4Char"/>
    <w:uiPriority w:val="9"/>
    <w:qFormat/>
    <w:rsid w:val="008D50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D504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38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7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1FC"/>
    <w:rPr>
      <w:rFonts w:ascii="Tahoma" w:hAnsi="Tahoma" w:cs="Tahoma"/>
      <w:sz w:val="16"/>
      <w:szCs w:val="16"/>
    </w:rPr>
  </w:style>
  <w:style w:type="paragraph" w:styleId="ListParagraph">
    <w:name w:val="List Paragraph"/>
    <w:basedOn w:val="Normal"/>
    <w:uiPriority w:val="34"/>
    <w:qFormat/>
    <w:rsid w:val="00E32582"/>
    <w:pPr>
      <w:ind w:left="720"/>
      <w:contextualSpacing/>
    </w:pPr>
  </w:style>
  <w:style w:type="paragraph" w:customStyle="1" w:styleId="ecxmsonormal">
    <w:name w:val="ecxmsonormal"/>
    <w:basedOn w:val="Normal"/>
    <w:rsid w:val="00E32582"/>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0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296"/>
  </w:style>
  <w:style w:type="paragraph" w:styleId="Footer">
    <w:name w:val="footer"/>
    <w:basedOn w:val="Normal"/>
    <w:link w:val="FooterChar"/>
    <w:uiPriority w:val="99"/>
    <w:semiHidden/>
    <w:unhideWhenUsed/>
    <w:rsid w:val="001002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0296"/>
  </w:style>
  <w:style w:type="character" w:customStyle="1" w:styleId="Heading4Char">
    <w:name w:val="Heading 4 Char"/>
    <w:basedOn w:val="DefaultParagraphFont"/>
    <w:link w:val="Heading4"/>
    <w:uiPriority w:val="9"/>
    <w:rsid w:val="008D504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D5042"/>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10520558">
      <w:bodyDiv w:val="1"/>
      <w:marLeft w:val="0"/>
      <w:marRight w:val="0"/>
      <w:marTop w:val="0"/>
      <w:marBottom w:val="0"/>
      <w:divBdr>
        <w:top w:val="none" w:sz="0" w:space="0" w:color="auto"/>
        <w:left w:val="none" w:sz="0" w:space="0" w:color="auto"/>
        <w:bottom w:val="none" w:sz="0" w:space="0" w:color="auto"/>
        <w:right w:val="none" w:sz="0" w:space="0" w:color="auto"/>
      </w:divBdr>
      <w:divsChild>
        <w:div w:id="285283833">
          <w:marLeft w:val="0"/>
          <w:marRight w:val="0"/>
          <w:marTop w:val="0"/>
          <w:marBottom w:val="0"/>
          <w:divBdr>
            <w:top w:val="none" w:sz="0" w:space="0" w:color="auto"/>
            <w:left w:val="none" w:sz="0" w:space="0" w:color="auto"/>
            <w:bottom w:val="none" w:sz="0" w:space="0" w:color="auto"/>
            <w:right w:val="none" w:sz="0" w:space="0" w:color="auto"/>
          </w:divBdr>
          <w:divsChild>
            <w:div w:id="16199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9145">
      <w:bodyDiv w:val="1"/>
      <w:marLeft w:val="0"/>
      <w:marRight w:val="0"/>
      <w:marTop w:val="0"/>
      <w:marBottom w:val="0"/>
      <w:divBdr>
        <w:top w:val="none" w:sz="0" w:space="0" w:color="auto"/>
        <w:left w:val="none" w:sz="0" w:space="0" w:color="auto"/>
        <w:bottom w:val="none" w:sz="0" w:space="0" w:color="auto"/>
        <w:right w:val="none" w:sz="0" w:space="0" w:color="auto"/>
      </w:divBdr>
      <w:divsChild>
        <w:div w:id="958024667">
          <w:marLeft w:val="0"/>
          <w:marRight w:val="0"/>
          <w:marTop w:val="0"/>
          <w:marBottom w:val="0"/>
          <w:divBdr>
            <w:top w:val="none" w:sz="0" w:space="0" w:color="auto"/>
            <w:left w:val="none" w:sz="0" w:space="0" w:color="auto"/>
            <w:bottom w:val="none" w:sz="0" w:space="0" w:color="auto"/>
            <w:right w:val="none" w:sz="0" w:space="0" w:color="auto"/>
          </w:divBdr>
          <w:divsChild>
            <w:div w:id="1010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003">
      <w:bodyDiv w:val="1"/>
      <w:marLeft w:val="0"/>
      <w:marRight w:val="0"/>
      <w:marTop w:val="0"/>
      <w:marBottom w:val="0"/>
      <w:divBdr>
        <w:top w:val="none" w:sz="0" w:space="0" w:color="auto"/>
        <w:left w:val="none" w:sz="0" w:space="0" w:color="auto"/>
        <w:bottom w:val="none" w:sz="0" w:space="0" w:color="auto"/>
        <w:right w:val="none" w:sz="0" w:space="0" w:color="auto"/>
      </w:divBdr>
      <w:divsChild>
        <w:div w:id="630281243">
          <w:marLeft w:val="0"/>
          <w:marRight w:val="0"/>
          <w:marTop w:val="0"/>
          <w:marBottom w:val="0"/>
          <w:divBdr>
            <w:top w:val="none" w:sz="0" w:space="0" w:color="auto"/>
            <w:left w:val="none" w:sz="0" w:space="0" w:color="auto"/>
            <w:bottom w:val="none" w:sz="0" w:space="0" w:color="auto"/>
            <w:right w:val="none" w:sz="0" w:space="0" w:color="auto"/>
          </w:divBdr>
          <w:divsChild>
            <w:div w:id="6419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2638">
      <w:bodyDiv w:val="1"/>
      <w:marLeft w:val="0"/>
      <w:marRight w:val="0"/>
      <w:marTop w:val="0"/>
      <w:marBottom w:val="0"/>
      <w:divBdr>
        <w:top w:val="none" w:sz="0" w:space="0" w:color="auto"/>
        <w:left w:val="none" w:sz="0" w:space="0" w:color="auto"/>
        <w:bottom w:val="none" w:sz="0" w:space="0" w:color="auto"/>
        <w:right w:val="none" w:sz="0" w:space="0" w:color="auto"/>
      </w:divBdr>
      <w:divsChild>
        <w:div w:id="1553344684">
          <w:marLeft w:val="0"/>
          <w:marRight w:val="0"/>
          <w:marTop w:val="0"/>
          <w:marBottom w:val="0"/>
          <w:divBdr>
            <w:top w:val="none" w:sz="0" w:space="0" w:color="auto"/>
            <w:left w:val="none" w:sz="0" w:space="0" w:color="auto"/>
            <w:bottom w:val="none" w:sz="0" w:space="0" w:color="auto"/>
            <w:right w:val="none" w:sz="0" w:space="0" w:color="auto"/>
          </w:divBdr>
          <w:divsChild>
            <w:div w:id="4885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6298">
      <w:bodyDiv w:val="1"/>
      <w:marLeft w:val="0"/>
      <w:marRight w:val="0"/>
      <w:marTop w:val="0"/>
      <w:marBottom w:val="0"/>
      <w:divBdr>
        <w:top w:val="none" w:sz="0" w:space="0" w:color="auto"/>
        <w:left w:val="none" w:sz="0" w:space="0" w:color="auto"/>
        <w:bottom w:val="none" w:sz="0" w:space="0" w:color="auto"/>
        <w:right w:val="none" w:sz="0" w:space="0" w:color="auto"/>
      </w:divBdr>
      <w:divsChild>
        <w:div w:id="256717874">
          <w:marLeft w:val="0"/>
          <w:marRight w:val="0"/>
          <w:marTop w:val="0"/>
          <w:marBottom w:val="0"/>
          <w:divBdr>
            <w:top w:val="none" w:sz="0" w:space="0" w:color="auto"/>
            <w:left w:val="none" w:sz="0" w:space="0" w:color="auto"/>
            <w:bottom w:val="none" w:sz="0" w:space="0" w:color="auto"/>
            <w:right w:val="none" w:sz="0" w:space="0" w:color="auto"/>
          </w:divBdr>
          <w:divsChild>
            <w:div w:id="17045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2437">
      <w:bodyDiv w:val="1"/>
      <w:marLeft w:val="0"/>
      <w:marRight w:val="0"/>
      <w:marTop w:val="0"/>
      <w:marBottom w:val="0"/>
      <w:divBdr>
        <w:top w:val="none" w:sz="0" w:space="0" w:color="auto"/>
        <w:left w:val="none" w:sz="0" w:space="0" w:color="auto"/>
        <w:bottom w:val="none" w:sz="0" w:space="0" w:color="auto"/>
        <w:right w:val="none" w:sz="0" w:space="0" w:color="auto"/>
      </w:divBdr>
      <w:divsChild>
        <w:div w:id="999233958">
          <w:marLeft w:val="0"/>
          <w:marRight w:val="0"/>
          <w:marTop w:val="0"/>
          <w:marBottom w:val="0"/>
          <w:divBdr>
            <w:top w:val="none" w:sz="0" w:space="0" w:color="auto"/>
            <w:left w:val="none" w:sz="0" w:space="0" w:color="auto"/>
            <w:bottom w:val="none" w:sz="0" w:space="0" w:color="auto"/>
            <w:right w:val="none" w:sz="0" w:space="0" w:color="auto"/>
          </w:divBdr>
          <w:divsChild>
            <w:div w:id="20386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4</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30</cp:revision>
  <dcterms:created xsi:type="dcterms:W3CDTF">2011-03-09T19:57:00Z</dcterms:created>
  <dcterms:modified xsi:type="dcterms:W3CDTF">2011-03-20T12:37:00Z</dcterms:modified>
</cp:coreProperties>
</file>